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4A" w:rsidRDefault="009F054A">
      <w:pPr>
        <w:pStyle w:val="1"/>
        <w:shd w:val="clear" w:color="auto" w:fill="auto"/>
        <w:spacing w:after="0" w:line="365" w:lineRule="exact"/>
        <w:ind w:left="20" w:right="20" w:firstLine="700"/>
        <w:jc w:val="both"/>
        <w:rPr>
          <w:lang w:val="en-US"/>
        </w:rPr>
      </w:pPr>
    </w:p>
    <w:p w:rsidR="004504E7" w:rsidRDefault="006F1950">
      <w:pPr>
        <w:pStyle w:val="1"/>
        <w:shd w:val="clear" w:color="auto" w:fill="auto"/>
        <w:spacing w:after="0" w:line="365" w:lineRule="exact"/>
        <w:ind w:left="20" w:right="20" w:firstLine="700"/>
        <w:jc w:val="both"/>
      </w:pPr>
      <w:r>
        <w:t>В 2019-2020 учебном году Министерством просвещения Российской Федерации совместно с Фондом «Живая классика», Российской государственной детской библиотекой и издательским домом «Живая классика» в третий раз реализуется образовательный проект «Всероссийская школьная летопись» (далее - Проект). В рамках Проекта школьникам под руководством классного руководителя предлагается написать и издать книгу. Совместный творческий процесс призван объединить одноклассников и раскрыть творческие способности каждого из них. Книги класса, написанные учениками, сформируют летописи школы, из которых будет создана «Всероссийская школьная летопись». Экземпляры летописи поступят на хранение в фонд школьной библиотеки, в Российскую книжную палату и в Российскую государственную библиотеку.</w:t>
      </w:r>
    </w:p>
    <w:p w:rsidR="004504E7" w:rsidRDefault="006F1950">
      <w:pPr>
        <w:pStyle w:val="1"/>
        <w:shd w:val="clear" w:color="auto" w:fill="auto"/>
        <w:spacing w:after="0" w:line="365" w:lineRule="exact"/>
        <w:ind w:left="20" w:right="20" w:firstLine="700"/>
        <w:jc w:val="both"/>
      </w:pPr>
      <w:r>
        <w:t>Проект также поможет решить глобальные педагогические задачи: ранняя профориентация, формирование навыков планирования, контроля, самооценки, постановка познавательных целей, поиск и выделение важной информации, уважение к труду и мнению окружающих. Процесс творческой работы над книгой может оказать положительное влияние на восприятие школьником личного опыта как части коллективной истории.</w:t>
      </w:r>
    </w:p>
    <w:p w:rsidR="004504E7" w:rsidRDefault="006F1950">
      <w:pPr>
        <w:pStyle w:val="1"/>
        <w:shd w:val="clear" w:color="auto" w:fill="auto"/>
        <w:spacing w:after="0" w:line="365" w:lineRule="exact"/>
        <w:ind w:left="20" w:right="20" w:firstLine="700"/>
        <w:jc w:val="both"/>
      </w:pPr>
      <w:r>
        <w:t xml:space="preserve">Прием заявок на участие в проекте продлится до 1 марта 2020 года. Для участия учителям необходимо подать заявку на официальном сайте проекта </w:t>
      </w:r>
      <w:hyperlink r:id="rId6" w:history="1">
        <w:r>
          <w:rPr>
            <w:rStyle w:val="a3"/>
            <w:lang w:val="en-US"/>
          </w:rPr>
          <w:t>www</w:t>
        </w:r>
        <w:r w:rsidRPr="009F054A">
          <w:rPr>
            <w:rStyle w:val="a3"/>
          </w:rPr>
          <w:t>.</w:t>
        </w:r>
        <w:r>
          <w:rPr>
            <w:rStyle w:val="a3"/>
            <w:lang w:val="en-US"/>
          </w:rPr>
          <w:t>school</w:t>
        </w:r>
        <w:r w:rsidRPr="009F054A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letopis</w:t>
        </w:r>
        <w:proofErr w:type="spellEnd"/>
        <w:r w:rsidRPr="009F054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9F054A">
        <w:t xml:space="preserve"> </w:t>
      </w:r>
      <w:r>
        <w:t>.</w:t>
      </w:r>
    </w:p>
    <w:sectPr w:rsidR="004504E7" w:rsidSect="004504E7">
      <w:type w:val="continuous"/>
      <w:pgSz w:w="11909" w:h="16838"/>
      <w:pgMar w:top="1459" w:right="935" w:bottom="1459" w:left="935" w:header="0" w:footer="3" w:gutter="31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D2" w:rsidRDefault="00F451D2" w:rsidP="004504E7">
      <w:r>
        <w:separator/>
      </w:r>
    </w:p>
  </w:endnote>
  <w:endnote w:type="continuationSeparator" w:id="0">
    <w:p w:rsidR="00F451D2" w:rsidRDefault="00F451D2" w:rsidP="0045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D2" w:rsidRDefault="00F451D2"/>
  </w:footnote>
  <w:footnote w:type="continuationSeparator" w:id="0">
    <w:p w:rsidR="00F451D2" w:rsidRDefault="00F451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504E7"/>
    <w:rsid w:val="00190300"/>
    <w:rsid w:val="004504E7"/>
    <w:rsid w:val="005D7792"/>
    <w:rsid w:val="006F1950"/>
    <w:rsid w:val="009F054A"/>
    <w:rsid w:val="00F451D2"/>
    <w:rsid w:val="00F5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4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04E7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450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450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3Exact0">
    <w:name w:val="Основной текст (3) Exact"/>
    <w:basedOn w:val="3"/>
    <w:rsid w:val="004504E7"/>
    <w:rPr>
      <w:spacing w:val="2"/>
      <w:sz w:val="17"/>
      <w:szCs w:val="17"/>
      <w:u w:val="single"/>
      <w:lang w:val="en-US"/>
    </w:rPr>
  </w:style>
  <w:style w:type="character" w:customStyle="1" w:styleId="4Exact">
    <w:name w:val="Основной текст (4) Exact"/>
    <w:basedOn w:val="a0"/>
    <w:link w:val="4"/>
    <w:rsid w:val="004504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7"/>
      <w:sz w:val="28"/>
      <w:szCs w:val="28"/>
      <w:u w:val="none"/>
    </w:rPr>
  </w:style>
  <w:style w:type="character" w:customStyle="1" w:styleId="4105pt0ptExact">
    <w:name w:val="Основной текст (4) + 10;5 pt;Полужирный;Не курсив;Интервал 0 pt Exact"/>
    <w:basedOn w:val="4Exact"/>
    <w:rsid w:val="004504E7"/>
    <w:rPr>
      <w:b/>
      <w:bCs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Exact0">
    <w:name w:val="Основной текст (4) Exact"/>
    <w:basedOn w:val="4Exact"/>
    <w:rsid w:val="004504E7"/>
    <w:rPr>
      <w:color w:val="00000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450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450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pt-3pt">
    <w:name w:val="Основной текст + 15 pt;Курсив;Интервал -3 pt"/>
    <w:basedOn w:val="a4"/>
    <w:rsid w:val="004504E7"/>
    <w:rPr>
      <w:i/>
      <w:iCs/>
      <w:color w:val="000000"/>
      <w:spacing w:val="-60"/>
      <w:w w:val="100"/>
      <w:position w:val="0"/>
      <w:sz w:val="30"/>
      <w:szCs w:val="30"/>
      <w:lang w:val="en-US"/>
    </w:rPr>
  </w:style>
  <w:style w:type="character" w:customStyle="1" w:styleId="3">
    <w:name w:val="Основной текст (3)_"/>
    <w:basedOn w:val="a0"/>
    <w:link w:val="30"/>
    <w:rsid w:val="00450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">
    <w:name w:val="Основной текст (2)"/>
    <w:basedOn w:val="a"/>
    <w:link w:val="2Exact"/>
    <w:rsid w:val="004504E7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30">
    <w:name w:val="Основной текст (3)"/>
    <w:basedOn w:val="a"/>
    <w:link w:val="3"/>
    <w:rsid w:val="004504E7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 (4)"/>
    <w:basedOn w:val="a"/>
    <w:link w:val="4Exact"/>
    <w:rsid w:val="004504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7"/>
      <w:sz w:val="28"/>
      <w:szCs w:val="28"/>
    </w:rPr>
  </w:style>
  <w:style w:type="paragraph" w:customStyle="1" w:styleId="1">
    <w:name w:val="Основной текст1"/>
    <w:basedOn w:val="a"/>
    <w:link w:val="a4"/>
    <w:rsid w:val="004504E7"/>
    <w:pPr>
      <w:shd w:val="clear" w:color="auto" w:fill="FFFFFF"/>
      <w:spacing w:after="300" w:line="317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-letopi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2019-12-17T04:06:00Z</dcterms:created>
  <dcterms:modified xsi:type="dcterms:W3CDTF">2019-12-17T04:57:00Z</dcterms:modified>
</cp:coreProperties>
</file>