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90" w:rsidRDefault="00213690" w:rsidP="0021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09" w:rsidRDefault="00FD3A09" w:rsidP="00F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09" w:rsidRDefault="00FD3A09" w:rsidP="00F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09" w:rsidRDefault="00FD3A09" w:rsidP="00F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5217"/>
      </w:tblGrid>
      <w:tr w:rsidR="00FD3A09" w:rsidTr="00DF1361">
        <w:trPr>
          <w:trHeight w:val="3660"/>
        </w:trPr>
        <w:tc>
          <w:tcPr>
            <w:tcW w:w="4968" w:type="dxa"/>
            <w:hideMark/>
          </w:tcPr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образования 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Октябрьский район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Оренбургской области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УПРАВЛЕНИЕ ОБРАЗОВАНИЯ, ОПЕКИ И ПОПЕЧИТЕЛЬСТВА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462030 с. Октябрьское, ул.Свердлова,1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Телефон: (35330) 2-33-33(факс)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2-12-42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2-33-33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5637004570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10 декабря   2020 г.</w:t>
            </w:r>
          </w:p>
          <w:p w:rsidR="00FD3A09" w:rsidRDefault="00FD3A09" w:rsidP="00DF1361">
            <w:pPr>
              <w:pStyle w:val="11"/>
              <w:spacing w:line="276" w:lineRule="auto"/>
              <w:ind w:right="4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 w:rsidR="004B4F1F">
              <w:rPr>
                <w:lang w:eastAsia="en-US"/>
              </w:rPr>
              <w:t>1145</w:t>
            </w:r>
          </w:p>
        </w:tc>
        <w:tc>
          <w:tcPr>
            <w:tcW w:w="5217" w:type="dxa"/>
            <w:hideMark/>
          </w:tcPr>
          <w:p w:rsidR="00FD3A09" w:rsidRDefault="00FD3A09" w:rsidP="00DF1361">
            <w:pPr>
              <w:pStyle w:val="11"/>
              <w:tabs>
                <w:tab w:val="left" w:pos="4684"/>
              </w:tabs>
              <w:spacing w:line="276" w:lineRule="auto"/>
              <w:ind w:right="176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ГБУ РЦРО</w:t>
            </w:r>
          </w:p>
        </w:tc>
      </w:tr>
    </w:tbl>
    <w:p w:rsidR="00FD3A09" w:rsidRDefault="00FD3A09" w:rsidP="00FD3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A09" w:rsidRDefault="00FD3A09" w:rsidP="00FD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итогам проведения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</w:t>
      </w: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2020-2021</w:t>
      </w:r>
      <w:r w:rsidRPr="009A0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поручений Президента Российской Федерации по итогам совещания от 10.06.2020 ПР-955 «О ситуации в системе образования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инфекции», обеспечения мониторинга качества образования в общеобразовательных организациях Октябрьского района, руководствуясь приказом Федеральной службы по надзору в сфере образования и науки от 05.08.2020  821 «О внесении изменений в приказ Федеральной службы по надзору в сфере образования и науки от27.12.2019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 проверочных работ в 2020 году», в соответствии с приказом министерства образования Оренбургской области от 01.09.2020 № 01-21/1179 «О реализации регионального мониторинга качества образования  в 2020/2021 учебном году», приказом министерства образования Оренбургской области от 08.09.2020 № 01-21/1208 «О проведении Всероссийских проверочных  работ в сентябре-октябре 2020»,  приказа  № 169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УООиП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10.09.2020 № 169  «О проведении всероссийских проверочных работ в сентябре-октябре 2020 года»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Октябрьском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всероссийские проверочные работы по биологии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6, 7, 8, 9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образовательных организаций </w:t>
      </w:r>
      <w:r w:rsidR="00220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Всероссийские провер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очные работы проводились в сентябре – октябре 2020 года в целях:</w:t>
      </w: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осуществления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входного мониторинга качества образования, в том числе мониторинга уровня подготовки обучающихся в соответствии  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федеральными государственными  образовательными</w:t>
      </w:r>
      <w:r w:rsidRPr="009A04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стандарта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начального общего и основного общего образования;</w:t>
      </w: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преподавания учебных предметов и повышения качества образования в образовательных организациях;</w:t>
      </w:r>
    </w:p>
    <w:p w:rsidR="00FD3A09" w:rsidRPr="00D81D28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корректировки  организации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образо</w:t>
      </w:r>
      <w:r w:rsidR="00305E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вательного процесса по биологии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2020/2021 учебный год.</w:t>
      </w: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FD3A09" w:rsidRPr="00B1432B" w:rsidRDefault="00FD3A09" w:rsidP="00FD3A09">
      <w:pPr>
        <w:tabs>
          <w:tab w:val="left" w:pos="2720"/>
          <w:tab w:val="left" w:pos="4820"/>
          <w:tab w:val="left" w:pos="6680"/>
          <w:tab w:val="left" w:pos="7640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  Всероссийских проверочных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>соответствовало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(далее - ФГОС). Итоги работы позволяют оценить не только предметные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обучения учащихся 6-9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-х классов, </w:t>
      </w:r>
      <w:proofErr w:type="gramStart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учебных действий </w:t>
      </w:r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и овладения </w:t>
      </w:r>
      <w:proofErr w:type="spellStart"/>
      <w:r w:rsidRPr="00B1432B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B1432B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FD3A09" w:rsidRPr="00B1432B" w:rsidRDefault="00FD3A09" w:rsidP="00FD3A09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D3A09" w:rsidRPr="00B1432B" w:rsidRDefault="00FD3A09" w:rsidP="00FD3A09">
      <w:pPr>
        <w:spacing w:after="0" w:line="240" w:lineRule="atLeast"/>
        <w:ind w:left="-142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1432B">
        <w:rPr>
          <w:rFonts w:ascii="Times New Roman" w:eastAsia="Times New Roman" w:hAnsi="Times New Roman" w:cs="Times New Roman"/>
          <w:sz w:val="24"/>
          <w:szCs w:val="24"/>
        </w:rPr>
        <w:t>Ключевыми особенностями работ для обучающихся являлись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:rsidR="00FD3A09" w:rsidRPr="00E1434B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FA" w:rsidRDefault="00B370FA" w:rsidP="00FD3A09">
      <w:pPr>
        <w:pStyle w:val="a3"/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p w:rsidR="00FD3A09" w:rsidRPr="00305E29" w:rsidRDefault="00FD3A09" w:rsidP="00FD3A09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29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proofErr w:type="gramStart"/>
      <w:r w:rsidRPr="00305E29">
        <w:rPr>
          <w:rFonts w:ascii="Times New Roman" w:hAnsi="Times New Roman" w:cs="Times New Roman"/>
          <w:b/>
          <w:sz w:val="24"/>
          <w:szCs w:val="24"/>
        </w:rPr>
        <w:t>6  класс</w:t>
      </w:r>
      <w:proofErr w:type="gramEnd"/>
      <w:r w:rsidRPr="00305E29">
        <w:rPr>
          <w:rFonts w:ascii="Times New Roman" w:hAnsi="Times New Roman" w:cs="Times New Roman"/>
          <w:b/>
          <w:sz w:val="24"/>
          <w:szCs w:val="24"/>
        </w:rPr>
        <w:t xml:space="preserve">  (14.09.2020г.)</w:t>
      </w:r>
    </w:p>
    <w:p w:rsidR="00FD3A09" w:rsidRPr="00305E29" w:rsidRDefault="00FD3A09" w:rsidP="00FD3A09">
      <w:pPr>
        <w:pStyle w:val="a3"/>
        <w:ind w:left="0" w:firstLine="709"/>
        <w:jc w:val="both"/>
        <w:rPr>
          <w:sz w:val="24"/>
          <w:szCs w:val="24"/>
        </w:rPr>
      </w:pPr>
    </w:p>
    <w:p w:rsidR="00FD3A09" w:rsidRPr="00305E2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выполняли </w:t>
      </w:r>
      <w:r w:rsidR="00305E29">
        <w:rPr>
          <w:rFonts w:ascii="Times New Roman" w:eastAsia="Calibri" w:hAnsi="Times New Roman" w:cs="Times New Roman"/>
          <w:color w:val="000000"/>
          <w:sz w:val="24"/>
          <w:szCs w:val="24"/>
        </w:rPr>
        <w:t>203</w:t>
      </w:r>
      <w:r w:rsidRPr="00305E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 w:rsidR="00305E2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305E29">
        <w:rPr>
          <w:rFonts w:ascii="Times New Roman" w:eastAsia="Calibri" w:hAnsi="Times New Roman" w:cs="Times New Roman"/>
          <w:color w:val="000000"/>
          <w:sz w:val="24"/>
          <w:szCs w:val="24"/>
        </w:rPr>
        <w:t>-х классов из 14 образовательных организаций Октябрьского района.</w:t>
      </w:r>
    </w:p>
    <w:p w:rsidR="00FD3A09" w:rsidRPr="00305E2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A09" w:rsidRPr="004E3821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FD3A09" w:rsidRPr="009A04C6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884" w:type="dxa"/>
        <w:jc w:val="center"/>
        <w:tblLook w:val="04A0" w:firstRow="1" w:lastRow="0" w:firstColumn="1" w:lastColumn="0" w:noHBand="0" w:noVBand="1"/>
      </w:tblPr>
      <w:tblGrid>
        <w:gridCol w:w="1645"/>
        <w:gridCol w:w="1417"/>
        <w:gridCol w:w="756"/>
        <w:gridCol w:w="756"/>
        <w:gridCol w:w="756"/>
        <w:gridCol w:w="636"/>
        <w:gridCol w:w="1779"/>
        <w:gridCol w:w="1499"/>
      </w:tblGrid>
      <w:tr w:rsidR="00FD3A09" w:rsidRPr="00F41687" w:rsidTr="00DF1361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  <w:p w:rsidR="00FD3A09" w:rsidRPr="00F41687" w:rsidRDefault="00FD3A09" w:rsidP="00D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  <w:p w:rsidR="00FD3A09" w:rsidRPr="00F41687" w:rsidRDefault="00FD3A09" w:rsidP="00D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  <w:p w:rsidR="00FD3A09" w:rsidRPr="00F41687" w:rsidRDefault="00FD3A09" w:rsidP="00D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  <w:p w:rsidR="00FD3A09" w:rsidRPr="00F41687" w:rsidRDefault="00FD3A09" w:rsidP="00D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3A09" w:rsidRPr="00F41687" w:rsidTr="00DF1361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6D4501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A09" w:rsidRPr="00F41687" w:rsidTr="00DF136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1289890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6D4501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39,72</w:t>
            </w:r>
          </w:p>
        </w:tc>
      </w:tr>
      <w:tr w:rsidR="00FD3A09" w:rsidRPr="00F41687" w:rsidTr="00DF136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19956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Pr="006D4501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FD3A09" w:rsidRPr="00F41687" w:rsidTr="00DF136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6D4501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A09" w:rsidRPr="00F41687" w:rsidRDefault="00B370FA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</w:tr>
      <w:tr w:rsidR="00FD3A09" w:rsidRPr="00F41687" w:rsidTr="00DF1361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09" w:rsidRPr="00F41687" w:rsidRDefault="00FD3A09" w:rsidP="00DF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Default="00FD3A09" w:rsidP="00DF13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A09" w:rsidRDefault="00FD3A09" w:rsidP="00DF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A09" w:rsidRDefault="00FD3A09" w:rsidP="00B370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A09" w:rsidRDefault="00FD3A09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 прове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рочной работой по биолог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справились 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>93,6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Октябрьского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она.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Справились с работой на «4» и «5» </w:t>
      </w:r>
      <w:r w:rsidR="00B370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38,42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% обучающихся.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Количество двоек в нашем районе меньше по сравнению</w:t>
      </w:r>
      <w:r w:rsidR="00B370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областным показателем на 5,86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%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8,57 % 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составила 93,6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вы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 областного показателя на 5,86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ниже </w:t>
      </w:r>
      <w:r w:rsidR="004E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общероссийского на 1,3 %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821" w:rsidRDefault="004E3821" w:rsidP="00FD3A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3A09" w:rsidRPr="004E3821" w:rsidRDefault="004E3821" w:rsidP="004E3821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3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p w:rsidR="004E3821" w:rsidRPr="004E3821" w:rsidRDefault="004E3821" w:rsidP="004E38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E3821" w:rsidRDefault="004E3821" w:rsidP="004E382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Ind w:w="-25" w:type="dxa"/>
        <w:tblLook w:val="04A0" w:firstRow="1" w:lastRow="0" w:firstColumn="1" w:lastColumn="0" w:noHBand="0" w:noVBand="1"/>
      </w:tblPr>
      <w:tblGrid>
        <w:gridCol w:w="4692"/>
        <w:gridCol w:w="1971"/>
        <w:gridCol w:w="2141"/>
      </w:tblGrid>
      <w:tr w:rsidR="004E3821" w:rsidRPr="004E3821" w:rsidTr="004E3821">
        <w:trPr>
          <w:trHeight w:val="300"/>
        </w:trPr>
        <w:tc>
          <w:tcPr>
            <w:tcW w:w="4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61,74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37,05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Понизили (Отметка </w:t>
            </w:r>
            <w:proofErr w:type="gramStart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32,02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 (</w:t>
            </w:r>
            <w:proofErr w:type="gramStart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</w:t>
            </w:r>
          </w:p>
        </w:tc>
      </w:tr>
      <w:tr w:rsidR="004E3821" w:rsidRPr="004E3821" w:rsidTr="004E382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821" w:rsidRPr="004E3821" w:rsidRDefault="004E3821" w:rsidP="004E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8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4E3821" w:rsidRDefault="004E3821" w:rsidP="00FD3A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3821" w:rsidRPr="00305E29" w:rsidRDefault="00650E20" w:rsidP="00FD3A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всероссийской проверочной работы по биоло</w:t>
      </w:r>
      <w:r w:rsidR="00C90C55"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гии в 6 классе </w:t>
      </w:r>
      <w:proofErr w:type="gramStart"/>
      <w:r w:rsidR="00C90C55"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показали  удовлетворительные</w:t>
      </w:r>
      <w:proofErr w:type="gramEnd"/>
      <w:r w:rsidR="00C90C55"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результаты: успеваемость 93,6%, качество 38,42 %. 32,02</w:t>
      </w:r>
      <w:r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учащ</w:t>
      </w:r>
      <w:r w:rsidR="00C90C55"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ихся подтвердили отметки по биологии, но 67% понизили, это говорит о том, что у учащихся были завышены отметки, и лишь 2 учащихся (0,99%) повысили.</w:t>
      </w:r>
      <w:r w:rsidRPr="00305E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3821" w:rsidRDefault="004E3821" w:rsidP="00FD3A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3821" w:rsidRDefault="004E3821" w:rsidP="00FD3A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3821" w:rsidRPr="0019003E" w:rsidRDefault="004E3821" w:rsidP="00305E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3A09" w:rsidRDefault="00FD3A09" w:rsidP="00FD3A0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Статистика по отметка в образовательных организациях Октябрьского района</w:t>
      </w:r>
    </w:p>
    <w:p w:rsidR="00FD3A09" w:rsidRPr="004E3821" w:rsidRDefault="004E3821" w:rsidP="00FD3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D382F" w:rsidRDefault="008D382F" w:rsidP="007D6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04E" w:rsidRPr="0060696A" w:rsidRDefault="006E2E84" w:rsidP="00606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929" w:type="dxa"/>
        <w:tblInd w:w="-30" w:type="dxa"/>
        <w:tblLook w:val="04A0" w:firstRow="1" w:lastRow="0" w:firstColumn="1" w:lastColumn="0" w:noHBand="0" w:noVBand="1"/>
      </w:tblPr>
      <w:tblGrid>
        <w:gridCol w:w="3088"/>
        <w:gridCol w:w="914"/>
        <w:gridCol w:w="1375"/>
        <w:gridCol w:w="893"/>
        <w:gridCol w:w="893"/>
        <w:gridCol w:w="711"/>
        <w:gridCol w:w="633"/>
        <w:gridCol w:w="711"/>
        <w:gridCol w:w="711"/>
      </w:tblGrid>
      <w:tr w:rsidR="007D604E" w:rsidRPr="007D604E" w:rsidTr="007D604E">
        <w:trPr>
          <w:trHeight w:val="570"/>
        </w:trPr>
        <w:tc>
          <w:tcPr>
            <w:tcW w:w="31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К/З</w:t>
            </w:r>
          </w:p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35442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1289890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33,03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6,69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85,03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39,72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38,42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2-Имангуловская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Булановская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И.И. </w:t>
            </w:r>
            <w:proofErr w:type="spell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Таранова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Васильевская ООШ им.  Г.М. </w:t>
            </w:r>
            <w:proofErr w:type="spellStart"/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Линькова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"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Ильинская  ООШ"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Краснооктябрьская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Марьевская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Нижнегумбетовская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 им. С.А. Попова  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D604E" w:rsidRPr="007D604E" w:rsidTr="007D604E">
        <w:trPr>
          <w:trHeight w:val="6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Новоникитинская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Новотроицкая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47,92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Уранбашская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Бродская  ООШ</w:t>
            </w:r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7D604E" w:rsidRPr="007D604E" w:rsidTr="007D604E">
        <w:trPr>
          <w:trHeight w:val="300"/>
        </w:trPr>
        <w:tc>
          <w:tcPr>
            <w:tcW w:w="3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</w:t>
            </w:r>
            <w:proofErr w:type="spellStart"/>
            <w:proofErr w:type="gram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Биккуловская</w:t>
            </w:r>
            <w:proofErr w:type="spellEnd"/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ООШ"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04E" w:rsidRPr="007D604E" w:rsidRDefault="007D604E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604E" w:rsidRPr="007D604E" w:rsidRDefault="00B001F9" w:rsidP="007D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</w:tbl>
    <w:p w:rsidR="0060696A" w:rsidRDefault="0060696A" w:rsidP="0060696A">
      <w:pPr>
        <w:spacing w:after="0" w:line="240" w:lineRule="auto"/>
        <w:rPr>
          <w:rFonts w:ascii="Times New Roman" w:hAnsi="Times New Roman" w:cs="Times New Roman"/>
        </w:rPr>
      </w:pPr>
    </w:p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p w:rsidR="00B001F9" w:rsidRPr="00C90C55" w:rsidRDefault="00B001F9" w:rsidP="00B001F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0C55">
        <w:rPr>
          <w:rFonts w:ascii="Times New Roman" w:hAnsi="Times New Roman" w:cs="Times New Roman"/>
          <w:sz w:val="24"/>
          <w:szCs w:val="24"/>
        </w:rPr>
        <w:t>Проведя сравнительный анализ отметок, видно, что по количеству «5» и «</w:t>
      </w:r>
      <w:proofErr w:type="gramStart"/>
      <w:r w:rsidRPr="00C90C55">
        <w:rPr>
          <w:rFonts w:ascii="Times New Roman" w:hAnsi="Times New Roman" w:cs="Times New Roman"/>
          <w:sz w:val="24"/>
          <w:szCs w:val="24"/>
        </w:rPr>
        <w:t xml:space="preserve">4»   </w:t>
      </w:r>
      <w:proofErr w:type="gramEnd"/>
      <w:r w:rsidRPr="00C90C55">
        <w:rPr>
          <w:rFonts w:ascii="Times New Roman" w:hAnsi="Times New Roman" w:cs="Times New Roman"/>
          <w:sz w:val="24"/>
          <w:szCs w:val="24"/>
        </w:rPr>
        <w:t>Октябрьский район показал  хороший</w:t>
      </w:r>
      <w:r w:rsidR="00544298" w:rsidRPr="00C90C55">
        <w:rPr>
          <w:rFonts w:ascii="Times New Roman" w:hAnsi="Times New Roman" w:cs="Times New Roman"/>
          <w:sz w:val="24"/>
          <w:szCs w:val="24"/>
        </w:rPr>
        <w:t xml:space="preserve">  результат, чуть выше  областного  показателя (1,2%)</w:t>
      </w:r>
      <w:r w:rsidRPr="00C90C55">
        <w:rPr>
          <w:rFonts w:ascii="Times New Roman" w:hAnsi="Times New Roman" w:cs="Times New Roman"/>
          <w:sz w:val="24"/>
          <w:szCs w:val="24"/>
        </w:rPr>
        <w:t xml:space="preserve">  и </w:t>
      </w:r>
      <w:r w:rsidR="00544298" w:rsidRPr="00C90C55">
        <w:rPr>
          <w:rFonts w:ascii="Times New Roman" w:hAnsi="Times New Roman" w:cs="Times New Roman"/>
          <w:sz w:val="24"/>
          <w:szCs w:val="24"/>
        </w:rPr>
        <w:t xml:space="preserve"> чуть  ниже по России (1,3 %). Анализируя неудовлетворительные отметки, можно отметить, что показатель «</w:t>
      </w:r>
      <w:proofErr w:type="gramStart"/>
      <w:r w:rsidR="00544298" w:rsidRPr="00C90C55">
        <w:rPr>
          <w:rFonts w:ascii="Times New Roman" w:hAnsi="Times New Roman" w:cs="Times New Roman"/>
          <w:sz w:val="24"/>
          <w:szCs w:val="24"/>
        </w:rPr>
        <w:t>2»</w:t>
      </w:r>
      <w:r w:rsidRPr="00C90C55">
        <w:rPr>
          <w:rFonts w:ascii="Times New Roman" w:hAnsi="Times New Roman" w:cs="Times New Roman"/>
          <w:sz w:val="24"/>
          <w:szCs w:val="24"/>
        </w:rPr>
        <w:t xml:space="preserve"> </w:t>
      </w:r>
      <w:r w:rsidRPr="00C9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298" w:rsidRPr="00C90C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4298" w:rsidRPr="00C90C55">
        <w:rPr>
          <w:rFonts w:ascii="Times New Roman" w:hAnsi="Times New Roman" w:cs="Times New Roman"/>
          <w:sz w:val="24"/>
          <w:szCs w:val="24"/>
        </w:rPr>
        <w:t xml:space="preserve"> Октябрьском районе ниже областного на 5,86% и 8,57 </w:t>
      </w:r>
      <w:r w:rsidR="00305E29">
        <w:rPr>
          <w:rFonts w:ascii="Times New Roman" w:hAnsi="Times New Roman" w:cs="Times New Roman"/>
          <w:sz w:val="24"/>
          <w:szCs w:val="24"/>
        </w:rPr>
        <w:t xml:space="preserve">% </w:t>
      </w:r>
      <w:r w:rsidR="00544298" w:rsidRPr="00C90C55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B001F9" w:rsidRPr="00C90C55" w:rsidRDefault="00B001F9" w:rsidP="00B001F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0C55">
        <w:rPr>
          <w:rFonts w:ascii="Times New Roman" w:hAnsi="Times New Roman" w:cs="Times New Roman"/>
          <w:sz w:val="24"/>
          <w:szCs w:val="24"/>
        </w:rPr>
        <w:t xml:space="preserve">Исследуя </w:t>
      </w:r>
      <w:proofErr w:type="gramStart"/>
      <w:r w:rsidRPr="00C90C55">
        <w:rPr>
          <w:rFonts w:ascii="Times New Roman" w:hAnsi="Times New Roman" w:cs="Times New Roman"/>
          <w:sz w:val="24"/>
          <w:szCs w:val="24"/>
        </w:rPr>
        <w:t xml:space="preserve">статистику </w:t>
      </w:r>
      <w:r w:rsidR="00C90C55" w:rsidRPr="00C90C55">
        <w:rPr>
          <w:rFonts w:ascii="Times New Roman" w:hAnsi="Times New Roman" w:cs="Times New Roman"/>
          <w:sz w:val="24"/>
          <w:szCs w:val="24"/>
        </w:rPr>
        <w:t xml:space="preserve"> ОО</w:t>
      </w:r>
      <w:proofErr w:type="gramEnd"/>
      <w:r w:rsidR="00C90C55" w:rsidRPr="00C90C55">
        <w:rPr>
          <w:rFonts w:ascii="Times New Roman" w:hAnsi="Times New Roman" w:cs="Times New Roman"/>
          <w:sz w:val="24"/>
          <w:szCs w:val="24"/>
        </w:rPr>
        <w:t xml:space="preserve"> </w:t>
      </w:r>
      <w:r w:rsidRPr="00C90C55">
        <w:rPr>
          <w:rFonts w:ascii="Times New Roman" w:hAnsi="Times New Roman" w:cs="Times New Roman"/>
          <w:sz w:val="24"/>
          <w:szCs w:val="24"/>
        </w:rPr>
        <w:t>по отметкам, хотелось бы отметить следующее:</w:t>
      </w:r>
    </w:p>
    <w:p w:rsidR="00B001F9" w:rsidRPr="00C90C55" w:rsidRDefault="00544298" w:rsidP="00B001F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0C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90C55">
        <w:rPr>
          <w:rFonts w:ascii="Times New Roman" w:hAnsi="Times New Roman" w:cs="Times New Roman"/>
          <w:sz w:val="24"/>
          <w:szCs w:val="24"/>
        </w:rPr>
        <w:t>лучших  результатов</w:t>
      </w:r>
      <w:proofErr w:type="gramEnd"/>
      <w:r w:rsidRPr="00C90C55">
        <w:rPr>
          <w:rFonts w:ascii="Times New Roman" w:hAnsi="Times New Roman" w:cs="Times New Roman"/>
          <w:sz w:val="24"/>
          <w:szCs w:val="24"/>
        </w:rPr>
        <w:t xml:space="preserve"> от 65</w:t>
      </w:r>
      <w:r w:rsidR="00B001F9" w:rsidRPr="00C90C55">
        <w:rPr>
          <w:rFonts w:ascii="Times New Roman" w:hAnsi="Times New Roman" w:cs="Times New Roman"/>
          <w:sz w:val="24"/>
          <w:szCs w:val="24"/>
        </w:rPr>
        <w:t xml:space="preserve"> % до 100 %  качество  знаний  из 1</w:t>
      </w:r>
      <w:r w:rsidRPr="00C90C55">
        <w:rPr>
          <w:rFonts w:ascii="Times New Roman" w:hAnsi="Times New Roman" w:cs="Times New Roman"/>
          <w:sz w:val="24"/>
          <w:szCs w:val="24"/>
        </w:rPr>
        <w:t>4</w:t>
      </w:r>
      <w:r w:rsidR="00B001F9" w:rsidRPr="00C90C55">
        <w:rPr>
          <w:rFonts w:ascii="Times New Roman" w:hAnsi="Times New Roman" w:cs="Times New Roman"/>
          <w:sz w:val="24"/>
          <w:szCs w:val="24"/>
        </w:rPr>
        <w:t xml:space="preserve"> ОО района не  показала   ни одна образовательная организация;   </w:t>
      </w:r>
    </w:p>
    <w:p w:rsidR="00B001F9" w:rsidRPr="00C90C55" w:rsidRDefault="00544298" w:rsidP="00B001F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0C55">
        <w:rPr>
          <w:rFonts w:ascii="Times New Roman" w:hAnsi="Times New Roman" w:cs="Times New Roman"/>
          <w:sz w:val="24"/>
          <w:szCs w:val="24"/>
        </w:rPr>
        <w:t>- от 50 % до 6</w:t>
      </w:r>
      <w:r w:rsidR="00B001F9" w:rsidRPr="00C90C55">
        <w:rPr>
          <w:rFonts w:ascii="Times New Roman" w:hAnsi="Times New Roman" w:cs="Times New Roman"/>
          <w:sz w:val="24"/>
          <w:szCs w:val="24"/>
        </w:rPr>
        <w:t xml:space="preserve">0% качество </w:t>
      </w:r>
      <w:proofErr w:type="gramStart"/>
      <w:r w:rsidR="00B001F9" w:rsidRPr="00C90C55">
        <w:rPr>
          <w:rFonts w:ascii="Times New Roman" w:hAnsi="Times New Roman" w:cs="Times New Roman"/>
          <w:sz w:val="24"/>
          <w:szCs w:val="24"/>
        </w:rPr>
        <w:t>знаний  показали</w:t>
      </w:r>
      <w:proofErr w:type="gramEnd"/>
      <w:r w:rsidR="00C90C55" w:rsidRPr="00C90C55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C90C55">
        <w:rPr>
          <w:rFonts w:ascii="Times New Roman" w:hAnsi="Times New Roman" w:cs="Times New Roman"/>
          <w:sz w:val="24"/>
          <w:szCs w:val="24"/>
        </w:rPr>
        <w:t>: МБОУ «Новотроицкая СОШ» (6</w:t>
      </w:r>
      <w:r w:rsidR="00B001F9" w:rsidRPr="00C90C55">
        <w:rPr>
          <w:rFonts w:ascii="Times New Roman" w:hAnsi="Times New Roman" w:cs="Times New Roman"/>
          <w:sz w:val="24"/>
          <w:szCs w:val="24"/>
        </w:rPr>
        <w:t xml:space="preserve">0 %),  </w:t>
      </w:r>
      <w:r w:rsidRPr="00C90C5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90C55">
        <w:rPr>
          <w:rFonts w:ascii="Times New Roman" w:hAnsi="Times New Roman" w:cs="Times New Roman"/>
          <w:sz w:val="24"/>
          <w:szCs w:val="24"/>
        </w:rPr>
        <w:t>Марьевская</w:t>
      </w:r>
      <w:proofErr w:type="spellEnd"/>
      <w:r w:rsidRPr="00C90C55">
        <w:rPr>
          <w:rFonts w:ascii="Times New Roman" w:hAnsi="Times New Roman" w:cs="Times New Roman"/>
          <w:sz w:val="24"/>
          <w:szCs w:val="24"/>
        </w:rPr>
        <w:t xml:space="preserve"> СОШ»</w:t>
      </w:r>
      <w:r w:rsidR="00B001F9" w:rsidRPr="00C90C55">
        <w:rPr>
          <w:rFonts w:ascii="Times New Roman" w:hAnsi="Times New Roman" w:cs="Times New Roman"/>
          <w:sz w:val="24"/>
          <w:szCs w:val="24"/>
        </w:rPr>
        <w:t xml:space="preserve"> </w:t>
      </w:r>
      <w:r w:rsidRPr="00C90C55">
        <w:rPr>
          <w:rFonts w:ascii="Times New Roman" w:hAnsi="Times New Roman" w:cs="Times New Roman"/>
          <w:sz w:val="24"/>
          <w:szCs w:val="24"/>
        </w:rPr>
        <w:t xml:space="preserve">(50%); </w:t>
      </w:r>
    </w:p>
    <w:p w:rsidR="00B001F9" w:rsidRPr="00E260AF" w:rsidRDefault="00B001F9" w:rsidP="00E260A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C55">
        <w:rPr>
          <w:rFonts w:ascii="Times New Roman" w:hAnsi="Times New Roman" w:cs="Times New Roman"/>
          <w:sz w:val="24"/>
          <w:szCs w:val="24"/>
        </w:rPr>
        <w:t>-  0 % каче</w:t>
      </w:r>
      <w:r w:rsidR="00C90C55" w:rsidRPr="00C90C55">
        <w:rPr>
          <w:rFonts w:ascii="Times New Roman" w:hAnsi="Times New Roman" w:cs="Times New Roman"/>
          <w:sz w:val="24"/>
          <w:szCs w:val="24"/>
        </w:rPr>
        <w:t>ство знаний</w:t>
      </w:r>
      <w:r w:rsidR="00544298" w:rsidRPr="00C90C5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44298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</w:t>
      </w:r>
      <w:proofErr w:type="gramEnd"/>
      <w:r w:rsidR="00544298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2-Имангуловская  СОШ"</w:t>
      </w:r>
      <w:r w:rsidR="00544298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"Василь</w:t>
      </w:r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евская ООШ им.  Г.М. </w:t>
      </w:r>
      <w:proofErr w:type="spellStart"/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Линькова</w:t>
      </w:r>
      <w:proofErr w:type="spellEnd"/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 </w:t>
      </w:r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gramEnd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</w:t>
      </w:r>
      <w:proofErr w:type="spellStart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Комиссаровская</w:t>
      </w:r>
      <w:proofErr w:type="spellEnd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ООШ"</w:t>
      </w:r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</w:t>
      </w:r>
      <w:proofErr w:type="spellStart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</w:t>
      </w:r>
      <w:proofErr w:type="spellEnd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</w:t>
      </w:r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</w:t>
      </w:r>
      <w:proofErr w:type="spellStart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Уранбашская</w:t>
      </w:r>
      <w:proofErr w:type="spellEnd"/>
      <w:r w:rsidR="00C90C55" w:rsidRPr="007D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</w:t>
      </w:r>
      <w:r w:rsidR="00C90C55" w:rsidRPr="00C9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8FF" w:rsidRPr="008D735D" w:rsidRDefault="000A58FF" w:rsidP="000A58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35D">
        <w:rPr>
          <w:rFonts w:ascii="Times New Roman" w:hAnsi="Times New Roman"/>
          <w:sz w:val="24"/>
          <w:szCs w:val="24"/>
        </w:rPr>
        <w:t>Показатель в</w:t>
      </w:r>
      <w:r>
        <w:rPr>
          <w:rFonts w:ascii="Times New Roman" w:hAnsi="Times New Roman"/>
          <w:sz w:val="24"/>
          <w:szCs w:val="24"/>
        </w:rPr>
        <w:t xml:space="preserve">ыполнения заданий по биологии </w:t>
      </w:r>
      <w:r w:rsidRPr="008D735D">
        <w:rPr>
          <w:rFonts w:ascii="Times New Roman" w:hAnsi="Times New Roman"/>
          <w:sz w:val="24"/>
          <w:szCs w:val="24"/>
        </w:rPr>
        <w:t>(в процентах) обучающимися 6 классов в разрезе проверяемых требований (</w:t>
      </w:r>
      <w:r>
        <w:rPr>
          <w:rFonts w:ascii="Times New Roman" w:hAnsi="Times New Roman"/>
          <w:sz w:val="24"/>
          <w:szCs w:val="24"/>
        </w:rPr>
        <w:t>умений) представлен в таблице 4.</w:t>
      </w:r>
    </w:p>
    <w:p w:rsidR="00B001F9" w:rsidRPr="009B780C" w:rsidRDefault="000A58FF" w:rsidP="00B001F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01F9" w:rsidRDefault="00B001F9" w:rsidP="00B001F9">
      <w:pPr>
        <w:spacing w:after="0" w:line="240" w:lineRule="atLeas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B001F9" w:rsidRDefault="00B001F9" w:rsidP="00B001F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DD6" w:rsidRDefault="008B4DD6" w:rsidP="00B001F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F9" w:rsidRDefault="00B001F9" w:rsidP="00B001F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5E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1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аксимальный первичный балл – 29</w:t>
      </w:r>
    </w:p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80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966"/>
        <w:gridCol w:w="656"/>
        <w:gridCol w:w="969"/>
        <w:gridCol w:w="1446"/>
        <w:gridCol w:w="763"/>
      </w:tblGrid>
      <w:tr w:rsidR="00B001F9" w:rsidRPr="00B001F9" w:rsidTr="009D1322">
        <w:trPr>
          <w:trHeight w:val="1200"/>
        </w:trPr>
        <w:tc>
          <w:tcPr>
            <w:tcW w:w="69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B001F9" w:rsidRPr="00B001F9" w:rsidTr="009D1322">
        <w:trPr>
          <w:trHeight w:val="30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19956 уч.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уч.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1289890 уч.</w:t>
            </w:r>
          </w:p>
        </w:tc>
      </w:tr>
      <w:tr w:rsidR="00B001F9" w:rsidRPr="00B001F9" w:rsidTr="009D1322">
        <w:trPr>
          <w:trHeight w:val="1838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96,88</w:t>
            </w:r>
          </w:p>
        </w:tc>
      </w:tr>
      <w:tr w:rsidR="00B001F9" w:rsidRPr="00B001F9" w:rsidTr="009D1322">
        <w:trPr>
          <w:trHeight w:val="1737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38,35</w:t>
            </w:r>
          </w:p>
        </w:tc>
      </w:tr>
      <w:tr w:rsidR="00B001F9" w:rsidRPr="00B001F9" w:rsidTr="009D1322">
        <w:trPr>
          <w:trHeight w:val="1804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34,49</w:t>
            </w:r>
          </w:p>
        </w:tc>
      </w:tr>
      <w:tr w:rsidR="00B001F9" w:rsidRPr="00B001F9" w:rsidTr="009D1322">
        <w:trPr>
          <w:trHeight w:val="2673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  <w:r w:rsidR="009D1322" w:rsidRPr="009D1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71,73</w:t>
            </w:r>
          </w:p>
        </w:tc>
      </w:tr>
      <w:tr w:rsidR="00B001F9" w:rsidRPr="00B001F9" w:rsidTr="009D1322">
        <w:trPr>
          <w:trHeight w:val="2680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  <w:r w:rsidR="009D1322" w:rsidRPr="009D1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</w:tr>
      <w:tr w:rsidR="00B001F9" w:rsidRPr="00B001F9" w:rsidTr="009D1322">
        <w:trPr>
          <w:trHeight w:val="2396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69,57</w:t>
            </w:r>
          </w:p>
        </w:tc>
      </w:tr>
      <w:tr w:rsidR="00B001F9" w:rsidRPr="00B001F9" w:rsidTr="009D1322">
        <w:trPr>
          <w:trHeight w:val="2415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44,21</w:t>
            </w:r>
          </w:p>
        </w:tc>
      </w:tr>
      <w:tr w:rsidR="00B001F9" w:rsidRPr="00B001F9" w:rsidTr="009D1322">
        <w:trPr>
          <w:trHeight w:val="1685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Правила работы в кабинете биологии, с биологическими приборами и инструментами.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57,05</w:t>
            </w:r>
          </w:p>
        </w:tc>
      </w:tr>
      <w:tr w:rsidR="00B001F9" w:rsidRPr="00B001F9" w:rsidTr="009D1322">
        <w:trPr>
          <w:trHeight w:val="1552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Правила работы в кабинете биологии, с биологическими приборами и инструментами.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52,27</w:t>
            </w:r>
          </w:p>
        </w:tc>
      </w:tr>
      <w:tr w:rsidR="00B001F9" w:rsidRPr="00B001F9" w:rsidTr="009D1322">
        <w:trPr>
          <w:trHeight w:val="1546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4.3. Правила работы в кабинете биологии, с биологическими приборами и инструментами.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61,87</w:t>
            </w:r>
          </w:p>
        </w:tc>
      </w:tr>
      <w:tr w:rsidR="00B001F9" w:rsidRPr="00B001F9" w:rsidTr="009D1322">
        <w:trPr>
          <w:trHeight w:val="2122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экосистемной</w:t>
            </w:r>
            <w:proofErr w:type="spellEnd"/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67,24</w:t>
            </w:r>
          </w:p>
        </w:tc>
      </w:tr>
      <w:tr w:rsidR="00B001F9" w:rsidRPr="00B001F9" w:rsidTr="009D1322">
        <w:trPr>
          <w:trHeight w:val="1127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71,85</w:t>
            </w:r>
          </w:p>
        </w:tc>
      </w:tr>
      <w:tr w:rsidR="00B001F9" w:rsidRPr="00B001F9" w:rsidTr="009D1322">
        <w:trPr>
          <w:trHeight w:val="1120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</w:tr>
      <w:tr w:rsidR="00B001F9" w:rsidRPr="00B001F9" w:rsidTr="009D1322">
        <w:trPr>
          <w:trHeight w:val="1139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7.1. Царство Растения. Царство Животные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57,86</w:t>
            </w:r>
          </w:p>
        </w:tc>
      </w:tr>
      <w:tr w:rsidR="00B001F9" w:rsidRPr="00B001F9" w:rsidTr="009D1322">
        <w:trPr>
          <w:trHeight w:val="1114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7.2. Царство Растения. Царство Животные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25,78</w:t>
            </w:r>
          </w:p>
        </w:tc>
      </w:tr>
      <w:tr w:rsidR="00B001F9" w:rsidRPr="00B001F9" w:rsidTr="009D1322">
        <w:trPr>
          <w:trHeight w:val="2142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Среды жизни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44,99</w:t>
            </w:r>
          </w:p>
        </w:tc>
      </w:tr>
      <w:tr w:rsidR="00B001F9" w:rsidRPr="00B001F9" w:rsidTr="009D1322">
        <w:trPr>
          <w:trHeight w:val="1694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68,31</w:t>
            </w:r>
          </w:p>
        </w:tc>
      </w:tr>
      <w:tr w:rsidR="00B001F9" w:rsidRPr="00B001F9" w:rsidTr="009D1322">
        <w:trPr>
          <w:trHeight w:val="2112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80,09</w:t>
            </w:r>
          </w:p>
        </w:tc>
      </w:tr>
      <w:tr w:rsidR="00B001F9" w:rsidRPr="00B001F9" w:rsidTr="009D1322">
        <w:trPr>
          <w:trHeight w:val="2120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68,79</w:t>
            </w:r>
          </w:p>
        </w:tc>
      </w:tr>
      <w:tr w:rsidR="00B001F9" w:rsidRPr="00B001F9" w:rsidTr="009D1322">
        <w:trPr>
          <w:trHeight w:val="2113"/>
        </w:trPr>
        <w:tc>
          <w:tcPr>
            <w:tcW w:w="6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F9" w:rsidRPr="00B001F9" w:rsidRDefault="00B001F9" w:rsidP="00B00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</w:tr>
    </w:tbl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p w:rsidR="00DF1361" w:rsidRPr="004562C7" w:rsidRDefault="00B51C4E" w:rsidP="00B51C4E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562C7">
        <w:rPr>
          <w:bCs/>
          <w:color w:val="000000"/>
        </w:rPr>
        <w:t xml:space="preserve">На высоком </w:t>
      </w:r>
      <w:proofErr w:type="gramStart"/>
      <w:r w:rsidRPr="004562C7">
        <w:rPr>
          <w:bCs/>
          <w:color w:val="000000"/>
        </w:rPr>
        <w:t>уровне  учащиеся</w:t>
      </w:r>
      <w:proofErr w:type="gramEnd"/>
      <w:r w:rsidRPr="004562C7">
        <w:rPr>
          <w:bCs/>
          <w:color w:val="000000"/>
        </w:rPr>
        <w:t xml:space="preserve"> выполнили задания: 1.1 (98,52%), 3.1 (79,56%), 9 (78,08%), 10К1 (86,7%), 10К2 (80,3%). </w:t>
      </w:r>
    </w:p>
    <w:p w:rsidR="00DF1361" w:rsidRDefault="00DF1361" w:rsidP="00B51C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F1361" w:rsidRDefault="00B51C4E" w:rsidP="00B51C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У учащихся сформированы умения:</w:t>
      </w:r>
    </w:p>
    <w:p w:rsidR="00B51C4E" w:rsidRDefault="00B51C4E" w:rsidP="00B51C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B001F9">
        <w:rPr>
          <w:color w:val="000000"/>
          <w:sz w:val="22"/>
          <w:szCs w:val="22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DF1361">
        <w:rPr>
          <w:color w:val="000000"/>
          <w:sz w:val="22"/>
          <w:szCs w:val="22"/>
        </w:rPr>
        <w:t>;</w:t>
      </w:r>
    </w:p>
    <w:p w:rsidR="00B51C4E" w:rsidRDefault="00B51C4E" w:rsidP="00B51C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Pr="00B001F9">
        <w:rPr>
          <w:color w:val="000000"/>
          <w:sz w:val="22"/>
          <w:szCs w:val="22"/>
        </w:rPr>
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DF1361">
        <w:rPr>
          <w:color w:val="000000"/>
          <w:sz w:val="22"/>
          <w:szCs w:val="22"/>
        </w:rPr>
        <w:t>;</w:t>
      </w:r>
    </w:p>
    <w:p w:rsidR="00B51C4E" w:rsidRDefault="00B51C4E" w:rsidP="00B51C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- </w:t>
      </w:r>
      <w:r w:rsidR="00DF1361" w:rsidRPr="00B001F9">
        <w:rPr>
          <w:color w:val="000000"/>
          <w:sz w:val="22"/>
          <w:szCs w:val="22"/>
        </w:rPr>
        <w:t>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</w:r>
      <w:r w:rsidR="00DF1361">
        <w:rPr>
          <w:color w:val="000000"/>
          <w:sz w:val="22"/>
          <w:szCs w:val="22"/>
        </w:rPr>
        <w:t>;</w:t>
      </w:r>
    </w:p>
    <w:p w:rsidR="00B51C4E" w:rsidRPr="00DF1361" w:rsidRDefault="00DF1361" w:rsidP="00B51C4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 </w:t>
      </w:r>
      <w:r w:rsidRPr="00B001F9">
        <w:rPr>
          <w:color w:val="000000"/>
          <w:sz w:val="22"/>
          <w:szCs w:val="22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B51C4E" w:rsidRDefault="00B51C4E" w:rsidP="00B51C4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умеют применять знаки и символы о жизнедеятельности цветковых растений</w:t>
      </w:r>
    </w:p>
    <w:p w:rsidR="004562C7" w:rsidRDefault="004562C7" w:rsidP="00B51C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2C7" w:rsidRDefault="004562C7" w:rsidP="00B51C4E">
      <w:pPr>
        <w:pStyle w:val="a5"/>
        <w:shd w:val="clear" w:color="auto" w:fill="FFFFFF"/>
        <w:spacing w:before="0" w:beforeAutospacing="0" w:after="0" w:afterAutospacing="0"/>
      </w:pPr>
      <w:r w:rsidRPr="006557DB">
        <w:t>Наибольшую сложность вызвали задания</w:t>
      </w:r>
      <w:r w:rsidR="00F01C82">
        <w:t>: 1.3 (29,56%), 2.2 (28,57%), 7.2 (20,2</w:t>
      </w:r>
      <w:proofErr w:type="gramStart"/>
      <w:r w:rsidR="00F01C82">
        <w:t xml:space="preserve">%) </w:t>
      </w:r>
      <w:r w:rsidRPr="006557DB">
        <w:t xml:space="preserve"> на</w:t>
      </w:r>
      <w:proofErr w:type="gramEnd"/>
      <w:r w:rsidRPr="006557DB">
        <w:t xml:space="preserve"> умение</w:t>
      </w:r>
      <w:r w:rsidR="00F01C82">
        <w:t>:</w:t>
      </w:r>
    </w:p>
    <w:p w:rsidR="00F01C82" w:rsidRDefault="00F01C82" w:rsidP="00B51C4E">
      <w:pPr>
        <w:pStyle w:val="a5"/>
        <w:shd w:val="clear" w:color="auto" w:fill="FFFFFF"/>
        <w:spacing w:before="0" w:beforeAutospacing="0" w:after="0" w:afterAutospacing="0"/>
      </w:pPr>
    </w:p>
    <w:p w:rsidR="00F01C82" w:rsidRDefault="00F01C82" w:rsidP="00B51C4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- </w:t>
      </w:r>
      <w:r w:rsidRPr="00B001F9">
        <w:rPr>
          <w:color w:val="000000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</w:t>
      </w:r>
      <w:r w:rsidRPr="009D1322">
        <w:rPr>
          <w:color w:val="000000"/>
        </w:rPr>
        <w:t>од</w:t>
      </w:r>
      <w:r>
        <w:rPr>
          <w:color w:val="000000"/>
        </w:rPr>
        <w:t>;</w:t>
      </w:r>
    </w:p>
    <w:p w:rsidR="00B001F9" w:rsidRPr="00F01C82" w:rsidRDefault="00F01C82" w:rsidP="00F01C8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- </w:t>
      </w:r>
      <w:r w:rsidRPr="00B001F9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color w:val="000000"/>
        </w:rPr>
        <w:t>.</w:t>
      </w:r>
    </w:p>
    <w:p w:rsidR="00B001F9" w:rsidRDefault="00B001F9" w:rsidP="0060696A">
      <w:pPr>
        <w:spacing w:after="0" w:line="240" w:lineRule="auto"/>
        <w:rPr>
          <w:rFonts w:ascii="Times New Roman" w:hAnsi="Times New Roman" w:cs="Times New Roman"/>
        </w:rPr>
      </w:pPr>
    </w:p>
    <w:p w:rsidR="00B001F9" w:rsidRPr="004562C7" w:rsidRDefault="00650E20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</w:t>
      </w:r>
      <w:r w:rsidRP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обучающиеся 6-х классов в целом справились с предложенной работой и показали базовый уровень достижения предметных </w:t>
      </w:r>
      <w:proofErr w:type="gramStart"/>
      <w:r w:rsidRP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proofErr w:type="gramEnd"/>
      <w:r w:rsid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DF1361" w:rsidRPr="004562C7" w:rsidRDefault="00DF1361" w:rsidP="00DF136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1361" w:rsidRPr="004562C7" w:rsidRDefault="00DF1361" w:rsidP="00DF136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2C7">
        <w:rPr>
          <w:rStyle w:val="c10"/>
          <w:b/>
          <w:bCs/>
          <w:color w:val="000000"/>
        </w:rPr>
        <w:t>Необходимо обратить внимание на следующее:</w:t>
      </w:r>
    </w:p>
    <w:p w:rsidR="00DF1361" w:rsidRPr="004562C7" w:rsidRDefault="004562C7" w:rsidP="00DF136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5"/>
          <w:bCs/>
          <w:color w:val="000000"/>
        </w:rPr>
        <w:lastRenderedPageBreak/>
        <w:t xml:space="preserve"> 1. </w:t>
      </w:r>
      <w:r>
        <w:rPr>
          <w:rStyle w:val="c4"/>
          <w:color w:val="000000"/>
        </w:rPr>
        <w:t> О</w:t>
      </w:r>
      <w:r w:rsidR="00DF1361" w:rsidRPr="004562C7">
        <w:rPr>
          <w:rStyle w:val="c4"/>
          <w:color w:val="000000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F1361" w:rsidRPr="004562C7" w:rsidRDefault="00DF1361" w:rsidP="00DF136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2C7">
        <w:rPr>
          <w:rStyle w:val="c25"/>
          <w:bCs/>
          <w:color w:val="000000"/>
        </w:rPr>
        <w:t>2.</w:t>
      </w:r>
      <w:r w:rsidR="004562C7">
        <w:rPr>
          <w:rStyle w:val="c25"/>
          <w:bCs/>
          <w:color w:val="000000"/>
        </w:rPr>
        <w:t xml:space="preserve"> </w:t>
      </w:r>
      <w:r w:rsidR="004562C7">
        <w:rPr>
          <w:rStyle w:val="c4"/>
          <w:color w:val="000000"/>
        </w:rPr>
        <w:t>У</w:t>
      </w:r>
      <w:r w:rsidRPr="004562C7">
        <w:rPr>
          <w:rStyle w:val="c4"/>
          <w:color w:val="000000"/>
        </w:rPr>
        <w:t>мение раскрывать роль биологии в практической деятельности людей.</w:t>
      </w:r>
    </w:p>
    <w:p w:rsidR="00DF1361" w:rsidRPr="004562C7" w:rsidRDefault="00DF1361" w:rsidP="00DF1361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 w:rsidRPr="004562C7">
        <w:rPr>
          <w:rStyle w:val="c10"/>
          <w:bCs/>
          <w:color w:val="000000"/>
        </w:rPr>
        <w:t>3.</w:t>
      </w:r>
      <w:r w:rsidR="004562C7">
        <w:rPr>
          <w:rStyle w:val="c10"/>
          <w:bCs/>
          <w:color w:val="000000"/>
        </w:rPr>
        <w:t xml:space="preserve"> </w:t>
      </w:r>
      <w:r w:rsidRPr="004562C7">
        <w:rPr>
          <w:rStyle w:val="c4"/>
          <w:color w:val="000000"/>
        </w:rPr>
        <w:t>В процессе повторения необходимо уделить основное внимание на умение работать с изображениями (рисунками или фотографиям</w:t>
      </w:r>
      <w:r w:rsidR="006808D7">
        <w:rPr>
          <w:rStyle w:val="c4"/>
          <w:color w:val="000000"/>
        </w:rPr>
        <w:t>и) и схемами</w:t>
      </w:r>
      <w:r w:rsidRPr="004562C7">
        <w:rPr>
          <w:rStyle w:val="c4"/>
          <w:color w:val="000000"/>
        </w:rPr>
        <w:t>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DF1361" w:rsidRPr="004562C7" w:rsidRDefault="006808D7" w:rsidP="00DF1361">
      <w:pPr>
        <w:pStyle w:val="c9"/>
        <w:shd w:val="clear" w:color="auto" w:fill="FFFFFF"/>
        <w:spacing w:before="0" w:beforeAutospacing="0" w:after="0" w:afterAutospacing="0"/>
        <w:ind w:right="58"/>
        <w:jc w:val="both"/>
        <w:rPr>
          <w:color w:val="000000"/>
        </w:rPr>
      </w:pPr>
      <w:r>
        <w:rPr>
          <w:rStyle w:val="c25"/>
          <w:bCs/>
          <w:color w:val="000000"/>
          <w:shd w:val="clear" w:color="auto" w:fill="FFFFFF"/>
        </w:rPr>
        <w:t xml:space="preserve"> </w:t>
      </w:r>
    </w:p>
    <w:p w:rsidR="000A58FF" w:rsidRDefault="000A58FF" w:rsidP="0060696A">
      <w:pPr>
        <w:spacing w:after="0" w:line="240" w:lineRule="auto"/>
        <w:rPr>
          <w:rFonts w:ascii="Times New Roman" w:hAnsi="Times New Roman" w:cs="Times New Roman"/>
        </w:rPr>
      </w:pPr>
    </w:p>
    <w:p w:rsidR="000A58FF" w:rsidRDefault="000A58FF" w:rsidP="000A58FF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1AA">
        <w:rPr>
          <w:rFonts w:ascii="Times New Roman" w:hAnsi="Times New Roman" w:cs="Times New Roman"/>
          <w:b/>
          <w:color w:val="000000"/>
          <w:sz w:val="24"/>
          <w:szCs w:val="24"/>
        </w:rPr>
        <w:t>Биология 7 класс</w:t>
      </w:r>
    </w:p>
    <w:p w:rsidR="000A58FF" w:rsidRDefault="000A58FF" w:rsidP="000A58FF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58FF" w:rsidRPr="000A58FF" w:rsidRDefault="000A58FF" w:rsidP="000A58FF">
      <w:pPr>
        <w:widowControl w:val="0"/>
        <w:autoSpaceDE w:val="0"/>
        <w:autoSpaceDN w:val="0"/>
        <w:adjustRightInd w:val="0"/>
        <w:spacing w:after="0" w:line="240" w:lineRule="auto"/>
        <w:ind w:right="-26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58FF" w:rsidRPr="000A58FF" w:rsidRDefault="000A58FF" w:rsidP="000A58FF">
      <w:pPr>
        <w:pStyle w:val="a3"/>
        <w:framePr w:wrap="auto" w:vAnchor="text" w:hAnchor="page" w:x="511" w:y="-17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8FF">
        <w:rPr>
          <w:rFonts w:ascii="Times New Roman" w:hAnsi="Times New Roman" w:cs="Times New Roman"/>
          <w:sz w:val="24"/>
          <w:szCs w:val="24"/>
        </w:rPr>
        <w:t>Дата проведен</w:t>
      </w:r>
      <w:r>
        <w:rPr>
          <w:rFonts w:ascii="Times New Roman" w:hAnsi="Times New Roman" w:cs="Times New Roman"/>
          <w:sz w:val="24"/>
          <w:szCs w:val="24"/>
        </w:rPr>
        <w:t xml:space="preserve">ия ВПР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сентября</w:t>
      </w:r>
      <w:r w:rsidRPr="000A58FF">
        <w:rPr>
          <w:rFonts w:ascii="Times New Roman" w:hAnsi="Times New Roman" w:cs="Times New Roman"/>
          <w:sz w:val="24"/>
          <w:szCs w:val="24"/>
        </w:rPr>
        <w:t xml:space="preserve">  2020 г.</w:t>
      </w:r>
    </w:p>
    <w:p w:rsidR="000A58FF" w:rsidRDefault="000A58FF" w:rsidP="000A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58FF" w:rsidRDefault="000A58FF" w:rsidP="000A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rPr>
          <w:rFonts w:ascii="Times New Roman" w:eastAsia="Calibri" w:hAnsi="Times New Roman" w:cs="Times New Roman"/>
          <w:color w:val="000000"/>
          <w:szCs w:val="24"/>
        </w:rPr>
      </w:pPr>
    </w:p>
    <w:p w:rsidR="000A58FF" w:rsidRPr="00186F44" w:rsidRDefault="000A58FF" w:rsidP="000A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6F44">
        <w:rPr>
          <w:rFonts w:ascii="Times New Roman" w:eastAsia="Calibri" w:hAnsi="Times New Roman" w:cs="Times New Roman"/>
          <w:color w:val="000000"/>
          <w:sz w:val="24"/>
          <w:szCs w:val="24"/>
        </w:rPr>
        <w:t>Работу выполняли 197 обучающихся 7-х классов образовательных организаций Октябрьского района.</w:t>
      </w:r>
    </w:p>
    <w:p w:rsidR="000A58FF" w:rsidRPr="00186F44" w:rsidRDefault="000A58FF" w:rsidP="006808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таблицы 1 позволяет видеть, что в целом с проверочной работой </w:t>
      </w:r>
      <w:proofErr w:type="gramStart"/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биологии</w:t>
      </w:r>
      <w:proofErr w:type="gramEnd"/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справились </w:t>
      </w:r>
      <w:r w:rsidR="00186F44" w:rsidRPr="0018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93,4</w:t>
      </w:r>
      <w:r w:rsidRPr="0018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7 классов Октябрьского района. С </w:t>
      </w:r>
      <w:proofErr w:type="gramStart"/>
      <w:r w:rsidR="00186F44"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не</w:t>
      </w:r>
      <w:proofErr w:type="gramEnd"/>
      <w:r w:rsidR="00186F44"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6,6</w:t>
      </w:r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обучающихся,</w:t>
      </w:r>
      <w:r w:rsidR="00186F44"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областного показателя на 6,7</w:t>
      </w:r>
      <w:r w:rsidRPr="0018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0A58FF" w:rsidRPr="00186F44" w:rsidRDefault="00186F44" w:rsidP="000A58FF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6F44">
        <w:rPr>
          <w:rFonts w:ascii="Times New Roman" w:hAnsi="Times New Roman" w:cs="Times New Roman"/>
          <w:color w:val="000000"/>
          <w:sz w:val="24"/>
          <w:szCs w:val="24"/>
        </w:rPr>
        <w:t>36,04</w:t>
      </w:r>
      <w:r w:rsidR="000A58FF" w:rsidRPr="00186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A58FF" w:rsidRPr="00186F44">
        <w:rPr>
          <w:rFonts w:ascii="Times New Roman" w:hAnsi="Times New Roman" w:cs="Times New Roman"/>
          <w:color w:val="000000"/>
          <w:sz w:val="24"/>
          <w:szCs w:val="24"/>
        </w:rPr>
        <w:t>%  семиклассн</w:t>
      </w:r>
      <w:r w:rsidR="006808D7">
        <w:rPr>
          <w:rFonts w:ascii="Times New Roman" w:hAnsi="Times New Roman" w:cs="Times New Roman"/>
          <w:color w:val="000000"/>
          <w:sz w:val="24"/>
          <w:szCs w:val="24"/>
        </w:rPr>
        <w:t>иков</w:t>
      </w:r>
      <w:proofErr w:type="gramEnd"/>
      <w:r w:rsidR="000A58FF" w:rsidRPr="00186F44">
        <w:rPr>
          <w:rFonts w:ascii="Times New Roman" w:hAnsi="Times New Roman" w:cs="Times New Roman"/>
          <w:color w:val="000000"/>
          <w:sz w:val="24"/>
          <w:szCs w:val="24"/>
        </w:rPr>
        <w:t>, выполнявших проверочную работу по биологии, получили отметки «4» и «5».</w:t>
      </w:r>
    </w:p>
    <w:p w:rsidR="000A58FF" w:rsidRPr="00241CE9" w:rsidRDefault="000A58FF" w:rsidP="000A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FF" w:rsidRPr="009F62B1" w:rsidRDefault="000A58FF" w:rsidP="000A58F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A58FF" w:rsidRPr="009A04C6" w:rsidRDefault="000A58FF" w:rsidP="000A58F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711"/>
        <w:gridCol w:w="711"/>
        <w:gridCol w:w="711"/>
        <w:gridCol w:w="636"/>
        <w:gridCol w:w="1779"/>
        <w:gridCol w:w="1499"/>
      </w:tblGrid>
      <w:tr w:rsidR="000A58FF" w:rsidRPr="009A04C6" w:rsidTr="002B3C36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0A58FF" w:rsidRPr="009A04C6" w:rsidRDefault="000A58FF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0A58FF" w:rsidRPr="009A04C6" w:rsidRDefault="000A58FF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0A58FF" w:rsidRPr="009A04C6" w:rsidRDefault="000A58FF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0A58FF" w:rsidRPr="009A04C6" w:rsidRDefault="000A58FF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A58FF" w:rsidRPr="009A04C6" w:rsidTr="002B3C36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8FF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8FF">
              <w:rPr>
                <w:rFonts w:ascii="Calibri" w:eastAsia="Times New Roman" w:hAnsi="Calibri" w:cs="Times New Roman"/>
                <w:color w:val="000000"/>
                <w:lang w:eastAsia="ru-RU"/>
              </w:rPr>
              <w:t>1195835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42,27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31,25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5,46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FD0567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36,71</w:t>
            </w:r>
          </w:p>
        </w:tc>
      </w:tr>
      <w:tr w:rsidR="000A58FF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8FF">
              <w:rPr>
                <w:rFonts w:ascii="Calibri" w:eastAsia="Times New Roman" w:hAnsi="Calibri" w:cs="Times New Roman"/>
                <w:color w:val="000000"/>
                <w:lang w:eastAsia="ru-RU"/>
              </w:rPr>
              <w:t>18766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54,31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28,95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3,44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8FF" w:rsidRPr="009A04C6" w:rsidRDefault="00FD0567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8FF" w:rsidRPr="009A04C6" w:rsidRDefault="00FD0567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32,39</w:t>
            </w:r>
          </w:p>
        </w:tc>
      </w:tr>
      <w:tr w:rsidR="000A58FF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8FF" w:rsidRPr="009A04C6" w:rsidRDefault="000A58FF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9A04C6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57,36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31,47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8FF" w:rsidRPr="00C65623" w:rsidRDefault="000A58FF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4,57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FD0567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8FF" w:rsidRPr="009A04C6" w:rsidRDefault="00FD0567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36,04</w:t>
            </w:r>
          </w:p>
        </w:tc>
      </w:tr>
    </w:tbl>
    <w:p w:rsidR="00C04AC8" w:rsidRPr="006E4B00" w:rsidRDefault="000A58FF" w:rsidP="006808D7">
      <w:pPr>
        <w:shd w:val="clear" w:color="auto" w:fill="FFFFFF"/>
        <w:spacing w:before="288"/>
        <w:ind w:right="4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6E4B00"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</w:t>
      </w:r>
      <w:proofErr w:type="gramStart"/>
      <w:r w:rsidRPr="006E4B00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="00186F44" w:rsidRPr="006E4B00">
        <w:rPr>
          <w:rFonts w:ascii="Times New Roman" w:hAnsi="Times New Roman" w:cs="Times New Roman"/>
          <w:sz w:val="24"/>
          <w:szCs w:val="24"/>
        </w:rPr>
        <w:t xml:space="preserve"> </w:t>
      </w:r>
      <w:r w:rsidRPr="006E4B0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4B00">
        <w:rPr>
          <w:rFonts w:ascii="Times New Roman" w:hAnsi="Times New Roman" w:cs="Times New Roman"/>
          <w:sz w:val="24"/>
          <w:szCs w:val="24"/>
        </w:rPr>
        <w:t xml:space="preserve"> биологии в  7 классе  превосходит российский  и областной </w:t>
      </w:r>
      <w:r w:rsidR="00186F44" w:rsidRPr="006E4B00">
        <w:rPr>
          <w:rFonts w:ascii="Times New Roman" w:hAnsi="Times New Roman" w:cs="Times New Roman"/>
          <w:sz w:val="24"/>
          <w:szCs w:val="24"/>
        </w:rPr>
        <w:t>показатель (успеваемость на 6,7 % и 9,42</w:t>
      </w:r>
      <w:r w:rsidRPr="006E4B00">
        <w:rPr>
          <w:rFonts w:ascii="Times New Roman" w:hAnsi="Times New Roman" w:cs="Times New Roman"/>
          <w:sz w:val="24"/>
          <w:szCs w:val="24"/>
        </w:rPr>
        <w:t xml:space="preserve"> %  соответственно), каче</w:t>
      </w:r>
      <w:r w:rsidR="00186F44" w:rsidRPr="006E4B00">
        <w:rPr>
          <w:rFonts w:ascii="Times New Roman" w:hAnsi="Times New Roman" w:cs="Times New Roman"/>
          <w:sz w:val="24"/>
          <w:szCs w:val="24"/>
        </w:rPr>
        <w:t>ство знаний  ниже  российского, но выше областного показателя  на ( 0,67 % и 3,65</w:t>
      </w:r>
      <w:r w:rsidR="006808D7">
        <w:rPr>
          <w:rFonts w:ascii="Times New Roman" w:hAnsi="Times New Roman" w:cs="Times New Roman"/>
          <w:sz w:val="24"/>
          <w:szCs w:val="24"/>
        </w:rPr>
        <w:t xml:space="preserve"> %  соответственно).</w:t>
      </w:r>
    </w:p>
    <w:p w:rsidR="00C04AC8" w:rsidRPr="006E4B00" w:rsidRDefault="006E4B00" w:rsidP="006E4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p w:rsidR="006E4B00" w:rsidRPr="009F62B1" w:rsidRDefault="006E4B00" w:rsidP="006E4B00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C04AC8" w:rsidRPr="006E4B00" w:rsidRDefault="00C04AC8" w:rsidP="0060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6" w:type="dxa"/>
        <w:tblInd w:w="-25" w:type="dxa"/>
        <w:tblLook w:val="04A0" w:firstRow="1" w:lastRow="0" w:firstColumn="1" w:lastColumn="0" w:noHBand="0" w:noVBand="1"/>
      </w:tblPr>
      <w:tblGrid>
        <w:gridCol w:w="5108"/>
        <w:gridCol w:w="3360"/>
        <w:gridCol w:w="1748"/>
      </w:tblGrid>
      <w:tr w:rsidR="006E4B00" w:rsidRPr="006E4B00" w:rsidTr="00404517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53,81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6E4B00" w:rsidRPr="006E4B00" w:rsidTr="00404517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B00" w:rsidRPr="006E4B00" w:rsidRDefault="006E4B00" w:rsidP="006E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04AC8" w:rsidRDefault="00C04AC8" w:rsidP="0060696A">
      <w:pPr>
        <w:spacing w:after="0" w:line="240" w:lineRule="auto"/>
        <w:rPr>
          <w:rFonts w:ascii="Times New Roman" w:hAnsi="Times New Roman" w:cs="Times New Roman"/>
        </w:rPr>
      </w:pPr>
    </w:p>
    <w:p w:rsidR="00C04AC8" w:rsidRDefault="00C04AC8" w:rsidP="0060696A">
      <w:pPr>
        <w:spacing w:after="0" w:line="240" w:lineRule="auto"/>
        <w:rPr>
          <w:rFonts w:ascii="Times New Roman" w:hAnsi="Times New Roman" w:cs="Times New Roman"/>
        </w:rPr>
      </w:pPr>
    </w:p>
    <w:p w:rsidR="00404517" w:rsidRPr="00B1432B" w:rsidRDefault="00404517" w:rsidP="00404517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1432B">
        <w:rPr>
          <w:rFonts w:ascii="Times New Roman" w:hAnsi="Times New Roman" w:cs="Times New Roman"/>
          <w:color w:val="000000"/>
          <w:sz w:val="24"/>
          <w:szCs w:val="24"/>
        </w:rPr>
        <w:t>Анализ результатов полученны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отметок  показывает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что  44,67</w:t>
      </w:r>
      <w:r w:rsidRPr="00B1432B">
        <w:rPr>
          <w:rFonts w:ascii="Times New Roman" w:hAnsi="Times New Roman" w:cs="Times New Roman"/>
          <w:color w:val="000000"/>
          <w:sz w:val="24"/>
          <w:szCs w:val="24"/>
        </w:rPr>
        <w:t xml:space="preserve"> % обучающихся 7 клас</w:t>
      </w:r>
      <w:r>
        <w:rPr>
          <w:rFonts w:ascii="Times New Roman" w:hAnsi="Times New Roman" w:cs="Times New Roman"/>
          <w:color w:val="000000"/>
          <w:sz w:val="24"/>
          <w:szCs w:val="24"/>
        </w:rPr>
        <w:t>са подтвердили  отметку по биологии</w:t>
      </w:r>
      <w:r w:rsidRPr="00B1432B">
        <w:rPr>
          <w:rFonts w:ascii="Times New Roman" w:hAnsi="Times New Roman" w:cs="Times New Roman"/>
          <w:color w:val="000000"/>
          <w:sz w:val="24"/>
          <w:szCs w:val="24"/>
        </w:rPr>
        <w:t>,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1,52 % - повысили.</w:t>
      </w:r>
    </w:p>
    <w:p w:rsidR="00404517" w:rsidRPr="00B1432B" w:rsidRDefault="00404517" w:rsidP="00404517">
      <w:pPr>
        <w:spacing w:line="23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432B">
        <w:rPr>
          <w:rFonts w:ascii="Times New Roman" w:hAnsi="Times New Roman" w:cs="Times New Roman"/>
          <w:sz w:val="24"/>
          <w:szCs w:val="24"/>
        </w:rPr>
        <w:t xml:space="preserve">   Процент обучающихся, которые понизили отметку п</w:t>
      </w:r>
      <w:r w:rsidR="00941C55">
        <w:rPr>
          <w:rFonts w:ascii="Times New Roman" w:hAnsi="Times New Roman" w:cs="Times New Roman"/>
          <w:sz w:val="24"/>
          <w:szCs w:val="24"/>
        </w:rPr>
        <w:t>о результатам ВПР составил 53,81</w:t>
      </w:r>
      <w:r w:rsidRPr="00B1432B">
        <w:rPr>
          <w:rFonts w:ascii="Times New Roman" w:hAnsi="Times New Roman" w:cs="Times New Roman"/>
          <w:sz w:val="24"/>
          <w:szCs w:val="24"/>
        </w:rPr>
        <w:t>%. Таким образом, из представленных данных видно,</w:t>
      </w:r>
      <w:r>
        <w:rPr>
          <w:rFonts w:ascii="Times New Roman" w:hAnsi="Times New Roman" w:cs="Times New Roman"/>
          <w:sz w:val="24"/>
          <w:szCs w:val="24"/>
        </w:rPr>
        <w:t xml:space="preserve"> что результаты ВПР по биологии</w:t>
      </w:r>
      <w:r w:rsidRPr="00B1432B">
        <w:rPr>
          <w:rFonts w:ascii="Times New Roman" w:hAnsi="Times New Roman" w:cs="Times New Roman"/>
          <w:sz w:val="24"/>
          <w:szCs w:val="24"/>
        </w:rPr>
        <w:t xml:space="preserve"> нестабильные и говорят о необъективности </w:t>
      </w:r>
      <w:proofErr w:type="gramStart"/>
      <w:r w:rsidRPr="00B1432B">
        <w:rPr>
          <w:rFonts w:ascii="Times New Roman" w:hAnsi="Times New Roman" w:cs="Times New Roman"/>
          <w:sz w:val="24"/>
          <w:szCs w:val="24"/>
        </w:rPr>
        <w:t>выставления  отметок</w:t>
      </w:r>
      <w:proofErr w:type="gramEnd"/>
      <w:r w:rsidRPr="00B143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06D5" w:rsidRDefault="007106D5" w:rsidP="0060696A">
      <w:pPr>
        <w:spacing w:after="0" w:line="240" w:lineRule="auto"/>
        <w:rPr>
          <w:rFonts w:ascii="Times New Roman" w:hAnsi="Times New Roman" w:cs="Times New Roman"/>
        </w:rPr>
      </w:pPr>
    </w:p>
    <w:p w:rsidR="00B84143" w:rsidRDefault="00B84143" w:rsidP="00B84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23">
        <w:rPr>
          <w:rFonts w:ascii="Times New Roman" w:hAnsi="Times New Roman" w:cs="Times New Roman"/>
          <w:b/>
          <w:sz w:val="24"/>
          <w:szCs w:val="24"/>
        </w:rPr>
        <w:t>Статистика по отметка в образовательных организациях Октябрьского района</w:t>
      </w:r>
    </w:p>
    <w:p w:rsidR="00A12453" w:rsidRPr="00A12453" w:rsidRDefault="00A12453" w:rsidP="00A1245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1A7A56" w:rsidRDefault="001A7A56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91" w:type="dxa"/>
        <w:tblInd w:w="-35" w:type="dxa"/>
        <w:tblLook w:val="04A0" w:firstRow="1" w:lastRow="0" w:firstColumn="1" w:lastColumn="0" w:noHBand="0" w:noVBand="1"/>
      </w:tblPr>
      <w:tblGrid>
        <w:gridCol w:w="3002"/>
        <w:gridCol w:w="879"/>
        <w:gridCol w:w="1481"/>
        <w:gridCol w:w="866"/>
        <w:gridCol w:w="866"/>
        <w:gridCol w:w="866"/>
        <w:gridCol w:w="819"/>
        <w:gridCol w:w="756"/>
        <w:gridCol w:w="756"/>
      </w:tblGrid>
      <w:tr w:rsidR="00912B21" w:rsidRPr="001A7A56" w:rsidTr="00524052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9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К/з</w:t>
            </w:r>
          </w:p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1195835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47,27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36,71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32,39</w:t>
            </w:r>
          </w:p>
        </w:tc>
      </w:tr>
      <w:tr w:rsidR="00912B21" w:rsidRPr="001A7A56" w:rsidTr="00524052">
        <w:trPr>
          <w:trHeight w:val="6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36,04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"2-Имангуловская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2B21" w:rsidRPr="001A7A56" w:rsidTr="00524052">
        <w:trPr>
          <w:trHeight w:val="6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И.И. </w:t>
            </w:r>
            <w:proofErr w:type="spell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</w:t>
            </w:r>
          </w:p>
        </w:tc>
      </w:tr>
      <w:tr w:rsidR="00912B21" w:rsidRPr="001A7A56" w:rsidTr="00524052">
        <w:trPr>
          <w:trHeight w:val="6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  <w:r w:rsidR="00B8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ьевская  ООШ им. Г.М. </w:t>
            </w:r>
            <w:proofErr w:type="spellStart"/>
            <w:r w:rsidR="00B8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Ильинская ООШ"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12B21" w:rsidRPr="001A7A56" w:rsidTr="00524052">
        <w:trPr>
          <w:trHeight w:val="6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524052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12B21" w:rsidRPr="001A7A56" w:rsidTr="00524052">
        <w:trPr>
          <w:trHeight w:val="6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Нижнегумбетовская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С.А. Попова  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AA140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Новоникитинская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Новотроицкая 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Уранбашская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Бродская  ООШ"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12B21" w:rsidRPr="001A7A56" w:rsidTr="00524052">
        <w:trPr>
          <w:trHeight w:val="300"/>
        </w:trPr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Биккуловская</w:t>
            </w:r>
            <w:proofErr w:type="spellEnd"/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ООШ"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B21" w:rsidRPr="001A7A56" w:rsidRDefault="00912B21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2B21" w:rsidRPr="00912B21" w:rsidRDefault="007106D5" w:rsidP="001A7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A7A56" w:rsidRDefault="001A7A56" w:rsidP="0060696A">
      <w:pPr>
        <w:spacing w:after="0" w:line="240" w:lineRule="auto"/>
        <w:rPr>
          <w:rFonts w:ascii="Times New Roman" w:hAnsi="Times New Roman" w:cs="Times New Roman"/>
        </w:rPr>
      </w:pPr>
    </w:p>
    <w:p w:rsidR="00C04AC8" w:rsidRDefault="00C04AC8" w:rsidP="0060696A">
      <w:pPr>
        <w:spacing w:after="0" w:line="240" w:lineRule="auto"/>
        <w:rPr>
          <w:rFonts w:ascii="Times New Roman" w:hAnsi="Times New Roman" w:cs="Times New Roman"/>
        </w:rPr>
      </w:pPr>
    </w:p>
    <w:p w:rsidR="00C04AC8" w:rsidRPr="008B09C7" w:rsidRDefault="00C04AC8" w:rsidP="00C04AC8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9C7">
        <w:rPr>
          <w:rStyle w:val="a6"/>
          <w:rFonts w:ascii="Times New Roman" w:hAnsi="Times New Roman" w:cs="Times New Roman"/>
          <w:sz w:val="24"/>
          <w:szCs w:val="24"/>
        </w:rPr>
        <w:t>Проанализируем статистические данные по отметкам</w:t>
      </w:r>
      <w:r w:rsidR="006808D7">
        <w:rPr>
          <w:rStyle w:val="a6"/>
          <w:rFonts w:ascii="Times New Roman" w:hAnsi="Times New Roman" w:cs="Times New Roman"/>
          <w:sz w:val="24"/>
          <w:szCs w:val="24"/>
        </w:rPr>
        <w:t xml:space="preserve"> в ОО района</w:t>
      </w:r>
      <w:r w:rsidRPr="008B09C7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Pr="008B09C7">
        <w:rPr>
          <w:rFonts w:ascii="Times New Roman" w:hAnsi="Times New Roman" w:cs="Times New Roman"/>
          <w:color w:val="000000"/>
          <w:sz w:val="24"/>
          <w:szCs w:val="24"/>
        </w:rPr>
        <w:t>Данная таблица показывает, что 9</w:t>
      </w:r>
      <w:r w:rsidR="00B84143" w:rsidRPr="008B09C7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% обучающихся достигли базового уровня </w:t>
      </w:r>
      <w:proofErr w:type="spellStart"/>
      <w:r w:rsidRPr="008B09C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 УУД. Высокий уровень показали </w:t>
      </w:r>
      <w:r w:rsidR="00B84143"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83,33 </w:t>
      </w:r>
      <w:proofErr w:type="gramStart"/>
      <w:r w:rsidRPr="008B09C7">
        <w:rPr>
          <w:rFonts w:ascii="Times New Roman" w:hAnsi="Times New Roman" w:cs="Times New Roman"/>
          <w:color w:val="000000"/>
          <w:sz w:val="24"/>
          <w:szCs w:val="24"/>
        </w:rPr>
        <w:t>%  качества</w:t>
      </w:r>
      <w:proofErr w:type="gramEnd"/>
      <w:r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 знаний обучающихся  7 класса </w:t>
      </w:r>
      <w:r w:rsidR="00B84143" w:rsidRPr="001A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"Васил</w:t>
      </w:r>
      <w:r w:rsidR="00B84143" w:rsidRPr="008B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ьевская  ООШ им. Г.М. </w:t>
      </w:r>
      <w:proofErr w:type="spellStart"/>
      <w:r w:rsidR="00B84143" w:rsidRPr="008B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Линькова</w:t>
      </w:r>
      <w:proofErr w:type="spellEnd"/>
      <w:r w:rsidR="00B84143" w:rsidRPr="001A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B84143"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 Успешно справились с заданиями ВПР обуча</w:t>
      </w:r>
      <w:r w:rsidR="00B84143" w:rsidRPr="008B09C7">
        <w:rPr>
          <w:rFonts w:ascii="Times New Roman" w:hAnsi="Times New Roman" w:cs="Times New Roman"/>
          <w:color w:val="000000"/>
          <w:sz w:val="24"/>
          <w:szCs w:val="24"/>
        </w:rPr>
        <w:t xml:space="preserve">ющиеся МБОУ «Ильинская ООШ», качество знаний  50 </w:t>
      </w:r>
      <w:r w:rsidRPr="008B09C7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C04AC8" w:rsidRPr="008B09C7" w:rsidRDefault="00C04AC8" w:rsidP="00C04AC8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09C7">
        <w:rPr>
          <w:rFonts w:ascii="Times New Roman" w:hAnsi="Times New Roman"/>
          <w:color w:val="000000"/>
          <w:sz w:val="24"/>
          <w:szCs w:val="24"/>
        </w:rPr>
        <w:t>Не справились с работой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 w:rsidRPr="008B09C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 w:rsidRPr="008B09C7">
        <w:rPr>
          <w:rFonts w:ascii="Times New Roman" w:hAnsi="Times New Roman"/>
          <w:color w:val="000000"/>
          <w:sz w:val="24"/>
          <w:szCs w:val="24"/>
        </w:rPr>
        <w:t xml:space="preserve">написали на «2») 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в  пяти </w:t>
      </w:r>
      <w:r w:rsidRPr="008B09C7">
        <w:rPr>
          <w:rFonts w:ascii="Times New Roman" w:hAnsi="Times New Roman"/>
          <w:color w:val="000000"/>
          <w:sz w:val="24"/>
          <w:szCs w:val="24"/>
        </w:rPr>
        <w:t xml:space="preserve"> ОО - МБОУ «</w:t>
      </w:r>
      <w:proofErr w:type="spellStart"/>
      <w:r w:rsidRPr="008B09C7">
        <w:rPr>
          <w:rFonts w:ascii="Times New Roman" w:hAnsi="Times New Roman"/>
          <w:color w:val="000000"/>
          <w:sz w:val="24"/>
          <w:szCs w:val="24"/>
        </w:rPr>
        <w:t>Уранбашская</w:t>
      </w:r>
      <w:proofErr w:type="spellEnd"/>
      <w:r w:rsidRPr="008B09C7">
        <w:rPr>
          <w:rFonts w:ascii="Times New Roman" w:hAnsi="Times New Roman"/>
          <w:color w:val="000000"/>
          <w:sz w:val="24"/>
          <w:szCs w:val="24"/>
        </w:rPr>
        <w:t xml:space="preserve"> СОШ» – </w:t>
      </w:r>
      <w:r w:rsidR="008B09C7" w:rsidRPr="008B09C7">
        <w:rPr>
          <w:rFonts w:ascii="Times New Roman" w:hAnsi="Times New Roman"/>
          <w:color w:val="000000"/>
          <w:sz w:val="24"/>
          <w:szCs w:val="24"/>
        </w:rPr>
        <w:t>60</w:t>
      </w:r>
      <w:r w:rsidRPr="008B09C7">
        <w:rPr>
          <w:rFonts w:ascii="Times New Roman" w:hAnsi="Times New Roman"/>
          <w:color w:val="000000"/>
          <w:sz w:val="24"/>
          <w:szCs w:val="24"/>
        </w:rPr>
        <w:t xml:space="preserve"> % 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>(по школе),   МБОУ «</w:t>
      </w:r>
      <w:proofErr w:type="spellStart"/>
      <w:r w:rsidR="00B84143" w:rsidRPr="008B09C7"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 w:rsidRPr="008B09C7">
        <w:rPr>
          <w:rFonts w:ascii="Times New Roman" w:hAnsi="Times New Roman"/>
          <w:color w:val="000000"/>
          <w:sz w:val="24"/>
          <w:szCs w:val="24"/>
        </w:rPr>
        <w:t xml:space="preserve"> СОШ» -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 16,67 % (по школе), МБОУ 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proofErr w:type="spellStart"/>
      <w:r w:rsidR="00B84143" w:rsidRPr="008B09C7">
        <w:rPr>
          <w:rFonts w:ascii="Times New Roman" w:hAnsi="Times New Roman"/>
          <w:color w:val="000000"/>
          <w:sz w:val="24"/>
          <w:szCs w:val="24"/>
        </w:rPr>
        <w:t>Биккуловская</w:t>
      </w:r>
      <w:proofErr w:type="spellEnd"/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 ООШ» - 40 </w:t>
      </w:r>
      <w:r w:rsidRPr="008B09C7">
        <w:rPr>
          <w:rFonts w:ascii="Times New Roman" w:hAnsi="Times New Roman"/>
          <w:color w:val="000000"/>
          <w:sz w:val="24"/>
          <w:szCs w:val="24"/>
        </w:rPr>
        <w:t>% (по шк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 xml:space="preserve">оле), </w:t>
      </w:r>
      <w:r w:rsidR="008B09C7" w:rsidRPr="008B09C7">
        <w:rPr>
          <w:rFonts w:ascii="Times New Roman" w:hAnsi="Times New Roman"/>
          <w:color w:val="000000"/>
          <w:sz w:val="24"/>
          <w:szCs w:val="24"/>
        </w:rPr>
        <w:t xml:space="preserve"> МБОУ «2 </w:t>
      </w:r>
      <w:proofErr w:type="spellStart"/>
      <w:r w:rsidR="008B09C7" w:rsidRPr="008B09C7">
        <w:rPr>
          <w:rFonts w:ascii="Times New Roman" w:hAnsi="Times New Roman"/>
          <w:color w:val="000000"/>
          <w:sz w:val="24"/>
          <w:szCs w:val="24"/>
        </w:rPr>
        <w:t>Имангуловская</w:t>
      </w:r>
      <w:proofErr w:type="spellEnd"/>
      <w:r w:rsidR="008B09C7" w:rsidRPr="008B09C7">
        <w:rPr>
          <w:rFonts w:ascii="Times New Roman" w:hAnsi="Times New Roman"/>
          <w:color w:val="000000"/>
          <w:sz w:val="24"/>
          <w:szCs w:val="24"/>
        </w:rPr>
        <w:t xml:space="preserve"> СОШ» - 25% (по школе), </w:t>
      </w:r>
      <w:r w:rsidR="00B84143" w:rsidRPr="008B09C7">
        <w:rPr>
          <w:rFonts w:ascii="Times New Roman" w:hAnsi="Times New Roman"/>
          <w:color w:val="000000"/>
          <w:sz w:val="24"/>
          <w:szCs w:val="24"/>
        </w:rPr>
        <w:t>МБОУ «Октябрьская СОШ» - 4,35</w:t>
      </w:r>
      <w:r w:rsidRPr="008B09C7">
        <w:rPr>
          <w:rFonts w:ascii="Times New Roman" w:hAnsi="Times New Roman"/>
          <w:color w:val="000000"/>
          <w:sz w:val="24"/>
          <w:szCs w:val="24"/>
        </w:rPr>
        <w:t xml:space="preserve"> % (по школе).   По району   процент «2» составляет </w:t>
      </w:r>
      <w:r w:rsidR="008B09C7" w:rsidRPr="008B09C7">
        <w:rPr>
          <w:rFonts w:ascii="Times New Roman" w:hAnsi="Times New Roman"/>
          <w:color w:val="000000"/>
          <w:sz w:val="24"/>
          <w:szCs w:val="24"/>
        </w:rPr>
        <w:t xml:space="preserve">6,6 </w:t>
      </w:r>
      <w:r w:rsidRPr="008B09C7">
        <w:rPr>
          <w:rFonts w:ascii="Times New Roman" w:hAnsi="Times New Roman"/>
          <w:color w:val="000000"/>
          <w:sz w:val="24"/>
          <w:szCs w:val="24"/>
        </w:rPr>
        <w:t>%.</w:t>
      </w:r>
    </w:p>
    <w:p w:rsidR="00404517" w:rsidRPr="00941C55" w:rsidRDefault="00404517" w:rsidP="00941C55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4517" w:rsidRPr="007F1584" w:rsidRDefault="00404517" w:rsidP="00404517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04517" w:rsidRPr="00941C55" w:rsidRDefault="00404517" w:rsidP="00941C55">
      <w:pPr>
        <w:shd w:val="clear" w:color="auto" w:fill="FFFFFF"/>
        <w:tabs>
          <w:tab w:val="left" w:pos="10065"/>
        </w:tabs>
        <w:ind w:right="-10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C7C07">
        <w:rPr>
          <w:rFonts w:ascii="Times New Roman" w:hAnsi="Times New Roman" w:cs="Times New Roman"/>
          <w:sz w:val="24"/>
          <w:szCs w:val="24"/>
        </w:rPr>
        <w:t>Вариан</w:t>
      </w:r>
      <w:r w:rsidR="006808D7">
        <w:rPr>
          <w:rFonts w:ascii="Times New Roman" w:hAnsi="Times New Roman" w:cs="Times New Roman"/>
          <w:sz w:val="24"/>
          <w:szCs w:val="24"/>
        </w:rPr>
        <w:t>т проверочной работы содержал 21 задание</w:t>
      </w:r>
      <w:r w:rsidR="00941C55">
        <w:rPr>
          <w:rFonts w:ascii="Times New Roman" w:hAnsi="Times New Roman" w:cs="Times New Roman"/>
          <w:sz w:val="24"/>
          <w:szCs w:val="24"/>
        </w:rPr>
        <w:t>. Максимальный первичный балл 28</w:t>
      </w:r>
    </w:p>
    <w:p w:rsidR="00404517" w:rsidRDefault="00404517" w:rsidP="00404517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3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404517" w:rsidRDefault="00404517" w:rsidP="0060696A">
      <w:pPr>
        <w:spacing w:after="0" w:line="240" w:lineRule="auto"/>
        <w:rPr>
          <w:rFonts w:ascii="Times New Roman" w:hAnsi="Times New Roman" w:cs="Times New Roman"/>
        </w:rPr>
      </w:pPr>
    </w:p>
    <w:p w:rsidR="0049586D" w:rsidRDefault="0049586D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6516"/>
        <w:gridCol w:w="851"/>
        <w:gridCol w:w="992"/>
        <w:gridCol w:w="1134"/>
        <w:gridCol w:w="992"/>
      </w:tblGrid>
      <w:tr w:rsidR="00E35D74" w:rsidRPr="00EC21B0" w:rsidTr="00E35D74">
        <w:trPr>
          <w:trHeight w:val="12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E35D74" w:rsidRPr="00EC21B0" w:rsidTr="00E35D74">
        <w:trPr>
          <w:trHeight w:val="6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18766 уч.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уч.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1195835 уч.</w:t>
            </w:r>
          </w:p>
        </w:tc>
      </w:tr>
      <w:tr w:rsidR="00E35D74" w:rsidRPr="00EC21B0" w:rsidTr="00E35D74">
        <w:trPr>
          <w:trHeight w:val="13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Свойства живых организмов их проявление у растений. Жизнедеятельность цветковых растений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61,96</w:t>
            </w:r>
          </w:p>
        </w:tc>
      </w:tr>
      <w:tr w:rsidR="00E35D74" w:rsidRPr="00EC21B0" w:rsidTr="00E90404">
        <w:trPr>
          <w:trHeight w:val="140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Свойства живых организмов их проявление у растений. Жизнедеятельность цветковых растений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33,63</w:t>
            </w:r>
          </w:p>
        </w:tc>
      </w:tr>
      <w:tr w:rsidR="00E35D74" w:rsidRPr="00EC21B0" w:rsidTr="00E35D74">
        <w:trPr>
          <w:trHeight w:val="140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Свойства живых организмов их проявление у растений. Жизнедеятельность цветковых растений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48,27</w:t>
            </w:r>
          </w:p>
        </w:tc>
      </w:tr>
      <w:tr w:rsidR="00E35D74" w:rsidRPr="00EC21B0" w:rsidTr="00E35D74">
        <w:trPr>
          <w:trHeight w:val="140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Царство Растения. Органы цветкового растения. Жизнедеятельность цветковых растений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60,58</w:t>
            </w:r>
          </w:p>
        </w:tc>
      </w:tr>
      <w:tr w:rsidR="00E35D74" w:rsidRPr="00EC21B0" w:rsidTr="00E35D74">
        <w:trPr>
          <w:trHeight w:val="14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Царство Растения. Органы цветкового растения. Жизнедеятельность цветковых растений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46,27</w:t>
            </w:r>
          </w:p>
        </w:tc>
      </w:tr>
      <w:tr w:rsidR="00E35D74" w:rsidRPr="00EC21B0" w:rsidTr="00E35D74">
        <w:trPr>
          <w:trHeight w:val="113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3.1. Микроскопическое строение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63,58</w:t>
            </w:r>
          </w:p>
        </w:tc>
      </w:tr>
      <w:tr w:rsidR="00E35D74" w:rsidRPr="00EC21B0" w:rsidTr="00E35D74">
        <w:trPr>
          <w:trHeight w:val="111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Микроскопическое строение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43,87</w:t>
            </w:r>
          </w:p>
        </w:tc>
      </w:tr>
      <w:tr w:rsidR="00E35D74" w:rsidRPr="00EC21B0" w:rsidTr="00E35D74">
        <w:trPr>
          <w:trHeight w:val="112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Микроскопическое строение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34,34</w:t>
            </w:r>
          </w:p>
        </w:tc>
      </w:tr>
      <w:tr w:rsidR="00E35D74" w:rsidRPr="00EC21B0" w:rsidTr="00E35D74">
        <w:trPr>
          <w:trHeight w:val="112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3.4. Микроскопическое строение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32,06</w:t>
            </w:r>
          </w:p>
        </w:tc>
      </w:tr>
      <w:tr w:rsidR="00E35D74" w:rsidRPr="00EC21B0" w:rsidTr="00E35D74">
        <w:trPr>
          <w:trHeight w:val="124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Смысловое чтение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50,86</w:t>
            </w:r>
          </w:p>
        </w:tc>
      </w:tr>
      <w:tr w:rsidR="00E35D74" w:rsidRPr="00EC21B0" w:rsidTr="00E35D74">
        <w:trPr>
          <w:trHeight w:val="112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 Царство Растения. Органы цветкового растения.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62,82</w:t>
            </w:r>
          </w:p>
        </w:tc>
      </w:tr>
      <w:tr w:rsidR="00E35D74" w:rsidRPr="00EC21B0" w:rsidTr="00E35D74">
        <w:trPr>
          <w:trHeight w:val="111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5.2. Царство Растения. Органы цветкового растения.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46,44</w:t>
            </w:r>
          </w:p>
        </w:tc>
      </w:tr>
      <w:tr w:rsidR="00E35D74" w:rsidRPr="00EC21B0" w:rsidTr="00E35D74">
        <w:trPr>
          <w:trHeight w:val="11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5.3. Царство Растения. Органы цветкового растения.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42,49</w:t>
            </w:r>
          </w:p>
        </w:tc>
      </w:tr>
      <w:tr w:rsidR="00E35D74" w:rsidRPr="00EC21B0" w:rsidTr="00E90404">
        <w:trPr>
          <w:trHeight w:val="139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Органы цветкового растения. Микроскопическое строение растений. Жизнедеятельность цветковых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62,38</w:t>
            </w:r>
          </w:p>
        </w:tc>
      </w:tr>
      <w:tr w:rsidR="00E35D74" w:rsidRPr="00EC21B0" w:rsidTr="00E35D74">
        <w:trPr>
          <w:trHeight w:val="979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79,93</w:t>
            </w:r>
          </w:p>
        </w:tc>
      </w:tr>
      <w:tr w:rsidR="00E35D74" w:rsidRPr="00EC21B0" w:rsidTr="00E35D74">
        <w:trPr>
          <w:trHeight w:val="238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47,86</w:t>
            </w:r>
          </w:p>
        </w:tc>
      </w:tr>
      <w:tr w:rsidR="00E35D74" w:rsidRPr="00EC21B0" w:rsidTr="00E35D74">
        <w:trPr>
          <w:trHeight w:val="2401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8.2.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42,59</w:t>
            </w:r>
          </w:p>
        </w:tc>
      </w:tr>
      <w:tr w:rsidR="00E35D74" w:rsidRPr="00EC21B0" w:rsidTr="00E35D74">
        <w:trPr>
          <w:trHeight w:val="239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8.3.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22,17</w:t>
            </w:r>
          </w:p>
        </w:tc>
      </w:tr>
      <w:tr w:rsidR="00E35D74" w:rsidRPr="00EC21B0" w:rsidTr="00E35D74">
        <w:trPr>
          <w:trHeight w:val="112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9. Органы цветкового растения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58,72</w:t>
            </w:r>
          </w:p>
        </w:tc>
      </w:tr>
      <w:tr w:rsidR="00E35D74" w:rsidRPr="00EC21B0" w:rsidTr="00E35D74">
        <w:trPr>
          <w:trHeight w:val="11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 Приемы выращивания, размножения растений и ухода за ними</w:t>
            </w:r>
            <w:r w:rsidR="002B3C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="002B3C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83,67</w:t>
            </w:r>
          </w:p>
        </w:tc>
      </w:tr>
      <w:tr w:rsidR="00E35D74" w:rsidRPr="00EC21B0" w:rsidTr="00E35D74">
        <w:trPr>
          <w:trHeight w:val="113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10.2. Приемы выращивания, размножения растений и ухода за </w:t>
            </w:r>
            <w:proofErr w:type="spellStart"/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нимиУмение</w:t>
            </w:r>
            <w:proofErr w:type="spellEnd"/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1B0" w:rsidRPr="00EC21B0" w:rsidRDefault="00EC21B0" w:rsidP="00EC2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76,85</w:t>
            </w:r>
          </w:p>
        </w:tc>
      </w:tr>
    </w:tbl>
    <w:p w:rsidR="0049586D" w:rsidRDefault="0049586D" w:rsidP="0060696A">
      <w:pPr>
        <w:spacing w:after="0" w:line="240" w:lineRule="auto"/>
        <w:rPr>
          <w:rFonts w:ascii="Times New Roman" w:hAnsi="Times New Roman" w:cs="Times New Roman"/>
        </w:rPr>
      </w:pPr>
    </w:p>
    <w:p w:rsidR="00220E39" w:rsidRDefault="00220E39" w:rsidP="0060696A">
      <w:pPr>
        <w:spacing w:after="0" w:line="240" w:lineRule="auto"/>
        <w:rPr>
          <w:rFonts w:ascii="Times New Roman" w:hAnsi="Times New Roman" w:cs="Times New Roman"/>
        </w:rPr>
      </w:pPr>
    </w:p>
    <w:p w:rsidR="002B3C36" w:rsidRDefault="002B3C36" w:rsidP="002B3C36">
      <w:pPr>
        <w:pStyle w:val="a9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C402C7">
        <w:rPr>
          <w:rFonts w:ascii="Times New Roman" w:eastAsia="Times New Roman" w:hAnsi="Times New Roman" w:cs="Times New Roman"/>
        </w:rPr>
        <w:t xml:space="preserve">Анализ </w:t>
      </w:r>
      <w:r>
        <w:rPr>
          <w:rFonts w:ascii="Times New Roman" w:eastAsia="Times New Roman" w:hAnsi="Times New Roman" w:cs="Times New Roman"/>
        </w:rPr>
        <w:t xml:space="preserve"> выполнения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 xml:space="preserve">заданий показал, </w:t>
      </w:r>
      <w:r>
        <w:rPr>
          <w:rFonts w:ascii="Times New Roman" w:eastAsia="Times New Roman" w:hAnsi="Times New Roman" w:cs="Times New Roman"/>
        </w:rPr>
        <w:t>что ребята хорошо выполнили  три задания, набрав от 80% до 100%.</w:t>
      </w:r>
    </w:p>
    <w:p w:rsidR="002B3C36" w:rsidRDefault="002B3C36" w:rsidP="002B3C36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Задание 7 (85,79%) -  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>Царство Растения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Органы цветкового растени</w:t>
      </w:r>
      <w:r w:rsidR="007E4CE9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3C36" w:rsidRDefault="002B3C36" w:rsidP="002B3C36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Задания  10.1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(90,61%); 10.2 (84,52%) - 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>Приемы выращивания, размножения растений и ухода за ними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E9040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C383B" w:rsidRDefault="002B3C36" w:rsidP="002B3C36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02C7">
        <w:rPr>
          <w:rFonts w:ascii="Times New Roman" w:hAnsi="Times New Roman" w:cs="Times New Roman"/>
        </w:rPr>
        <w:t>Наибольшую сложность вызвали задания</w:t>
      </w:r>
      <w:r>
        <w:rPr>
          <w:rFonts w:ascii="Times New Roman" w:hAnsi="Times New Roman" w:cs="Times New Roman"/>
        </w:rPr>
        <w:t xml:space="preserve"> – 8.1 (29,44%), 8.3 (17,51</w:t>
      </w:r>
      <w:proofErr w:type="gramStart"/>
      <w:r>
        <w:rPr>
          <w:rFonts w:ascii="Times New Roman" w:hAnsi="Times New Roman" w:cs="Times New Roman"/>
        </w:rPr>
        <w:t xml:space="preserve">%) </w:t>
      </w:r>
      <w:r w:rsidR="007C383B">
        <w:rPr>
          <w:rFonts w:ascii="Times New Roman" w:hAnsi="Times New Roman" w:cs="Times New Roman"/>
        </w:rPr>
        <w:t xml:space="preserve"> по</w:t>
      </w:r>
      <w:proofErr w:type="gramEnd"/>
      <w:r w:rsidR="007C383B">
        <w:rPr>
          <w:rFonts w:ascii="Times New Roman" w:hAnsi="Times New Roman" w:cs="Times New Roman"/>
        </w:rPr>
        <w:t xml:space="preserve"> теме: </w:t>
      </w:r>
      <w:r w:rsidR="007C383B" w:rsidRPr="00EC21B0">
        <w:rPr>
          <w:rFonts w:ascii="Times New Roman" w:eastAsia="Times New Roman" w:hAnsi="Times New Roman" w:cs="Times New Roman"/>
          <w:color w:val="000000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="007C383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C383B" w:rsidRPr="00EC21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на умения </w:t>
      </w:r>
      <w:r w:rsidR="007C383B">
        <w:rPr>
          <w:rFonts w:ascii="Times New Roman" w:hAnsi="Times New Roman" w:cs="Times New Roman"/>
        </w:rPr>
        <w:t xml:space="preserve"> </w:t>
      </w:r>
      <w:r w:rsidR="007C383B" w:rsidRPr="00EC21B0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устанавливать причинно-следственные связи, строить логическое рассуждение, умозаключение (индуктивное, дедуктивное и по </w:t>
      </w:r>
    </w:p>
    <w:p w:rsidR="002B3C36" w:rsidRDefault="007C383B" w:rsidP="002B3C36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>аналогии</w:t>
      </w:r>
      <w:proofErr w:type="gramEnd"/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 xml:space="preserve">) и делать выводы.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C21B0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586D" w:rsidRDefault="0049586D" w:rsidP="00444DC9">
      <w:pPr>
        <w:pStyle w:val="a9"/>
        <w:jc w:val="both"/>
        <w:rPr>
          <w:rFonts w:ascii="Times New Roman" w:hAnsi="Times New Roman" w:cs="Times New Roman"/>
        </w:rPr>
      </w:pPr>
    </w:p>
    <w:p w:rsidR="00F90535" w:rsidRPr="006557DB" w:rsidRDefault="00F90535" w:rsidP="00444DC9">
      <w:pPr>
        <w:spacing w:after="0" w:line="240" w:lineRule="atLeast"/>
        <w:ind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F90535" w:rsidRPr="006557DB" w:rsidRDefault="00F90535" w:rsidP="00444DC9">
      <w:pPr>
        <w:spacing w:after="0" w:line="24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90535" w:rsidRPr="006557DB" w:rsidRDefault="00F90535" w:rsidP="00444DC9">
      <w:pPr>
        <w:spacing w:after="0" w:line="24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F90535" w:rsidRPr="006557DB" w:rsidRDefault="00F90535" w:rsidP="00444DC9">
      <w:pPr>
        <w:spacing w:after="0" w:line="24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</w:t>
      </w:r>
      <w:r w:rsidR="00444DC9">
        <w:rPr>
          <w:rFonts w:ascii="Times New Roman" w:eastAsia="Calibri" w:hAnsi="Times New Roman" w:cs="Times New Roman"/>
          <w:sz w:val="24"/>
          <w:szCs w:val="24"/>
        </w:rPr>
        <w:t xml:space="preserve">живого и неживого в </w:t>
      </w:r>
      <w:proofErr w:type="gramStart"/>
      <w:r w:rsidR="00444DC9">
        <w:rPr>
          <w:rFonts w:ascii="Times New Roman" w:eastAsia="Calibri" w:hAnsi="Times New Roman" w:cs="Times New Roman"/>
          <w:sz w:val="24"/>
          <w:szCs w:val="24"/>
        </w:rPr>
        <w:t xml:space="preserve">биосфере,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овладение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понятийным аппаратом биологии;</w:t>
      </w:r>
    </w:p>
    <w:p w:rsidR="00F90535" w:rsidRDefault="00F90535" w:rsidP="00444DC9">
      <w:pPr>
        <w:spacing w:after="0" w:line="240" w:lineRule="atLeast"/>
        <w:ind w:firstLine="425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444DC9" w:rsidRDefault="00444DC9" w:rsidP="00444D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DC9" w:rsidRDefault="00444DC9" w:rsidP="0044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DC9" w:rsidRPr="00444DC9" w:rsidRDefault="00444DC9" w:rsidP="0044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35" w:rsidRPr="006557DB" w:rsidRDefault="00F90535" w:rsidP="00F90535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6557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90535" w:rsidRPr="006557DB" w:rsidRDefault="00F90535" w:rsidP="00F9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F90535" w:rsidRPr="006557DB" w:rsidRDefault="00F90535" w:rsidP="00F9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49586D" w:rsidRPr="00F90535" w:rsidRDefault="00F90535" w:rsidP="00F90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</w:t>
      </w:r>
      <w:r w:rsidR="00444D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ызвавшим наибольшее затруднение.</w:t>
      </w:r>
    </w:p>
    <w:p w:rsidR="00BE186E" w:rsidRDefault="00BE186E" w:rsidP="0060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6E" w:rsidRDefault="00BE186E" w:rsidP="0060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D7" w:rsidRDefault="006808D7" w:rsidP="00EA798A">
      <w:pPr>
        <w:pStyle w:val="a3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D7" w:rsidRDefault="006808D7" w:rsidP="00EA798A">
      <w:pPr>
        <w:pStyle w:val="a3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D7" w:rsidRDefault="006808D7" w:rsidP="00EA798A">
      <w:pPr>
        <w:pStyle w:val="a3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D7" w:rsidRDefault="006808D7" w:rsidP="00EA798A">
      <w:pPr>
        <w:pStyle w:val="a3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86E" w:rsidRPr="00EA798A" w:rsidRDefault="00BE186E" w:rsidP="00EA798A">
      <w:pPr>
        <w:pStyle w:val="a3"/>
        <w:ind w:left="0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86E">
        <w:rPr>
          <w:rFonts w:ascii="Times New Roman" w:hAnsi="Times New Roman" w:cs="Times New Roman"/>
          <w:b/>
          <w:sz w:val="24"/>
          <w:szCs w:val="24"/>
        </w:rPr>
        <w:t>Биология 8 класс</w:t>
      </w:r>
    </w:p>
    <w:p w:rsidR="00BE186E" w:rsidRPr="00BE186E" w:rsidRDefault="00BE186E" w:rsidP="00BE1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6E" w:rsidRPr="00503833" w:rsidRDefault="00BE186E" w:rsidP="00BE186E">
      <w:pPr>
        <w:pStyle w:val="a3"/>
        <w:framePr w:wrap="auto" w:vAnchor="text" w:hAnchor="page" w:x="511" w:y="-179"/>
        <w:ind w:left="0" w:firstLine="567"/>
        <w:jc w:val="both"/>
        <w:rPr>
          <w:szCs w:val="24"/>
        </w:rPr>
      </w:pPr>
      <w:r w:rsidRPr="00BE186E">
        <w:rPr>
          <w:rFonts w:ascii="Times New Roman" w:hAnsi="Times New Roman" w:cs="Times New Roman"/>
          <w:sz w:val="24"/>
          <w:szCs w:val="24"/>
        </w:rPr>
        <w:t xml:space="preserve">Дата проведения ВПР по </w:t>
      </w:r>
      <w:proofErr w:type="gramStart"/>
      <w:r w:rsidRPr="00BE186E">
        <w:rPr>
          <w:rFonts w:ascii="Times New Roman" w:hAnsi="Times New Roman" w:cs="Times New Roman"/>
          <w:sz w:val="24"/>
          <w:szCs w:val="24"/>
        </w:rPr>
        <w:t>биологии  -</w:t>
      </w:r>
      <w:proofErr w:type="gramEnd"/>
      <w:r w:rsidRPr="00BE186E">
        <w:rPr>
          <w:rFonts w:ascii="Times New Roman" w:hAnsi="Times New Roman" w:cs="Times New Roman"/>
          <w:sz w:val="24"/>
          <w:szCs w:val="24"/>
        </w:rPr>
        <w:t xml:space="preserve"> 14 сентября  2020 г.</w:t>
      </w:r>
    </w:p>
    <w:p w:rsidR="00BE186E" w:rsidRDefault="00BE186E" w:rsidP="00BE18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6E" w:rsidRDefault="00BE186E" w:rsidP="00BE18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6E" w:rsidRPr="009A04C6" w:rsidRDefault="00BE186E" w:rsidP="00BE18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eastAsia="Calibri" w:hAnsi="Times New Roman" w:cs="Times New Roman"/>
          <w:color w:val="000000"/>
          <w:szCs w:val="24"/>
        </w:rPr>
      </w:pP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Работу выполняли </w:t>
      </w:r>
      <w:r w:rsidR="00017AD4">
        <w:rPr>
          <w:rFonts w:ascii="Times New Roman" w:eastAsia="Calibri" w:hAnsi="Times New Roman" w:cs="Times New Roman"/>
          <w:color w:val="000000"/>
          <w:szCs w:val="24"/>
        </w:rPr>
        <w:t>191 обучающий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 xml:space="preserve">ся </w:t>
      </w:r>
      <w:r w:rsidR="00017AD4">
        <w:rPr>
          <w:rFonts w:ascii="Times New Roman" w:eastAsia="Calibri" w:hAnsi="Times New Roman" w:cs="Times New Roman"/>
          <w:color w:val="000000"/>
          <w:szCs w:val="24"/>
        </w:rPr>
        <w:t>8</w:t>
      </w:r>
      <w:r w:rsidRPr="009A04C6">
        <w:rPr>
          <w:rFonts w:ascii="Times New Roman" w:eastAsia="Calibri" w:hAnsi="Times New Roman" w:cs="Times New Roman"/>
          <w:color w:val="000000"/>
          <w:szCs w:val="24"/>
        </w:rPr>
        <w:t>-х классов образовательных организаций Октябрьского района.</w:t>
      </w:r>
    </w:p>
    <w:p w:rsidR="00BE186E" w:rsidRPr="00241CE9" w:rsidRDefault="00BE186E" w:rsidP="00BE18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таблицы 1 позволяет видеть, что в целом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биологии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справились </w:t>
      </w:r>
      <w:r w:rsidR="00017AD4">
        <w:rPr>
          <w:rFonts w:ascii="Times New Roman" w:eastAsia="Times New Roman" w:hAnsi="Times New Roman" w:cs="Times New Roman"/>
          <w:color w:val="000000"/>
          <w:lang w:eastAsia="ru-RU"/>
        </w:rPr>
        <w:t>95,81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017A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Октябрьского района.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7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 не</w:t>
      </w:r>
      <w:proofErr w:type="gramEnd"/>
      <w:r w:rsidR="0001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4,19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обучающихся, </w:t>
      </w:r>
      <w:r w:rsidR="00017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ниже областного  показателя на  8,77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4C6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E186E" w:rsidRPr="009F62B1" w:rsidRDefault="00BE186E" w:rsidP="00BE186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BE186E" w:rsidRPr="009A04C6" w:rsidRDefault="00BE186E" w:rsidP="00BE186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711"/>
        <w:gridCol w:w="711"/>
        <w:gridCol w:w="711"/>
        <w:gridCol w:w="636"/>
        <w:gridCol w:w="1779"/>
        <w:gridCol w:w="1499"/>
      </w:tblGrid>
      <w:tr w:rsidR="00BE186E" w:rsidRPr="009A04C6" w:rsidTr="002B3C36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BE186E" w:rsidRPr="009A04C6" w:rsidRDefault="00BE186E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BE186E" w:rsidRPr="009A04C6" w:rsidRDefault="00BE186E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BE186E" w:rsidRPr="009A04C6" w:rsidRDefault="00BE186E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BE186E" w:rsidRPr="009A04C6" w:rsidRDefault="00BE186E" w:rsidP="002B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186E" w:rsidRPr="009A04C6" w:rsidTr="002B3C36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BE186E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186E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BE186E">
              <w:rPr>
                <w:rFonts w:ascii="Calibri" w:eastAsia="Times New Roman" w:hAnsi="Calibri" w:cs="Times New Roman"/>
                <w:color w:val="000000"/>
                <w:lang w:eastAsia="ru-RU"/>
              </w:rPr>
              <w:t>1081885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49,72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29,39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6,01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</w:tr>
      <w:tr w:rsidR="00BE186E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86E">
              <w:rPr>
                <w:rFonts w:ascii="Calibri" w:eastAsia="Times New Roman" w:hAnsi="Calibri" w:cs="Times New Roman"/>
                <w:color w:val="000000"/>
                <w:lang w:eastAsia="ru-RU"/>
              </w:rPr>
              <w:t>16307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57,98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25,06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29,06</w:t>
            </w:r>
          </w:p>
        </w:tc>
      </w:tr>
      <w:tr w:rsidR="00BE186E" w:rsidRPr="009A04C6" w:rsidTr="002B3C36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6E" w:rsidRPr="009A04C6" w:rsidRDefault="00BE186E" w:rsidP="002B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35,08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86E" w:rsidRPr="00C65623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5,24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6E" w:rsidRPr="009A04C6" w:rsidRDefault="00017AD4" w:rsidP="002B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40,32</w:t>
            </w:r>
          </w:p>
        </w:tc>
      </w:tr>
    </w:tbl>
    <w:p w:rsidR="00BE186E" w:rsidRPr="00260AA3" w:rsidRDefault="00BE186E" w:rsidP="00260AA3">
      <w:pPr>
        <w:shd w:val="clear" w:color="auto" w:fill="FFFFFF"/>
        <w:spacing w:before="288"/>
        <w:ind w:right="43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5462F">
        <w:rPr>
          <w:rFonts w:ascii="Times New Roman" w:hAnsi="Times New Roman" w:cs="Times New Roman"/>
          <w:sz w:val="24"/>
          <w:szCs w:val="24"/>
        </w:rPr>
        <w:t xml:space="preserve">Анализ данных показывает, что процент </w:t>
      </w:r>
      <w:proofErr w:type="gramStart"/>
      <w:r w:rsidRPr="0075462F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качества знаний </w:t>
      </w:r>
      <w:r w:rsidRPr="0075462F">
        <w:rPr>
          <w:rFonts w:ascii="Times New Roman" w:hAnsi="Times New Roman" w:cs="Times New Roman"/>
          <w:sz w:val="24"/>
          <w:szCs w:val="24"/>
        </w:rPr>
        <w:t xml:space="preserve">по биологии в </w:t>
      </w:r>
      <w:r w:rsidR="00017A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75462F">
        <w:rPr>
          <w:rFonts w:ascii="Times New Roman" w:hAnsi="Times New Roman" w:cs="Times New Roman"/>
          <w:sz w:val="24"/>
          <w:szCs w:val="24"/>
        </w:rPr>
        <w:t xml:space="preserve"> превосходит российский </w:t>
      </w:r>
      <w:r>
        <w:rPr>
          <w:rFonts w:ascii="Times New Roman" w:hAnsi="Times New Roman" w:cs="Times New Roman"/>
          <w:sz w:val="24"/>
          <w:szCs w:val="24"/>
        </w:rPr>
        <w:t xml:space="preserve"> и областной показатель </w:t>
      </w:r>
      <w:r w:rsidR="00017AD4">
        <w:rPr>
          <w:rFonts w:ascii="Times New Roman" w:hAnsi="Times New Roman" w:cs="Times New Roman"/>
          <w:sz w:val="24"/>
          <w:szCs w:val="24"/>
        </w:rPr>
        <w:t xml:space="preserve">(успеваемость на 10,69% и </w:t>
      </w:r>
      <w:r w:rsidR="00795203">
        <w:rPr>
          <w:rFonts w:ascii="Times New Roman" w:hAnsi="Times New Roman" w:cs="Times New Roman"/>
          <w:sz w:val="24"/>
          <w:szCs w:val="24"/>
        </w:rPr>
        <w:t>8,77</w:t>
      </w:r>
      <w:r>
        <w:rPr>
          <w:rFonts w:ascii="Times New Roman" w:hAnsi="Times New Roman" w:cs="Times New Roman"/>
          <w:sz w:val="24"/>
          <w:szCs w:val="24"/>
        </w:rPr>
        <w:t>%  соотве</w:t>
      </w:r>
      <w:r w:rsidR="007E4CE9">
        <w:rPr>
          <w:rFonts w:ascii="Times New Roman" w:hAnsi="Times New Roman" w:cs="Times New Roman"/>
          <w:sz w:val="24"/>
          <w:szCs w:val="24"/>
        </w:rPr>
        <w:t>тственно), качество знаний  выше</w:t>
      </w:r>
      <w:r>
        <w:rPr>
          <w:rFonts w:ascii="Times New Roman" w:hAnsi="Times New Roman" w:cs="Times New Roman"/>
          <w:sz w:val="24"/>
          <w:szCs w:val="24"/>
        </w:rPr>
        <w:t xml:space="preserve">  российского и</w:t>
      </w:r>
      <w:r w:rsidR="00795203">
        <w:rPr>
          <w:rFonts w:ascii="Times New Roman" w:hAnsi="Times New Roman" w:cs="Times New Roman"/>
          <w:sz w:val="24"/>
          <w:szCs w:val="24"/>
        </w:rPr>
        <w:t xml:space="preserve"> областного показателя  на ( 8,92% и 11,26</w:t>
      </w:r>
      <w:r>
        <w:rPr>
          <w:rFonts w:ascii="Times New Roman" w:hAnsi="Times New Roman" w:cs="Times New Roman"/>
          <w:sz w:val="24"/>
          <w:szCs w:val="24"/>
        </w:rPr>
        <w:t>%  соответственно).</w:t>
      </w:r>
    </w:p>
    <w:p w:rsidR="002274A0" w:rsidRDefault="00D20A83" w:rsidP="002274A0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8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D20A83" w:rsidRPr="00260AA3" w:rsidRDefault="002274A0" w:rsidP="00260AA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5" w:type="dxa"/>
        <w:tblInd w:w="-20" w:type="dxa"/>
        <w:tblLook w:val="04A0" w:firstRow="1" w:lastRow="0" w:firstColumn="1" w:lastColumn="0" w:noHBand="0" w:noVBand="1"/>
      </w:tblPr>
      <w:tblGrid>
        <w:gridCol w:w="5255"/>
        <w:gridCol w:w="1829"/>
        <w:gridCol w:w="2131"/>
      </w:tblGrid>
      <w:tr w:rsidR="00D20A83" w:rsidRPr="00D20A83" w:rsidTr="00D20A83">
        <w:trPr>
          <w:trHeight w:val="300"/>
        </w:trPr>
        <w:tc>
          <w:tcPr>
            <w:tcW w:w="52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56,07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42,46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53,93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1,57</w:t>
            </w:r>
          </w:p>
        </w:tc>
      </w:tr>
      <w:tr w:rsidR="00D20A83" w:rsidRPr="00D20A83" w:rsidTr="00D20A83">
        <w:trPr>
          <w:trHeight w:val="300"/>
        </w:trPr>
        <w:tc>
          <w:tcPr>
            <w:tcW w:w="5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83" w:rsidRPr="00260AA3" w:rsidRDefault="00D20A83" w:rsidP="00D20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p w:rsidR="00260AA3" w:rsidRDefault="00260AA3" w:rsidP="00DE15BD">
      <w:pPr>
        <w:pStyle w:val="Default"/>
        <w:ind w:firstLine="708"/>
      </w:pPr>
    </w:p>
    <w:p w:rsidR="00DE15BD" w:rsidRPr="0021453B" w:rsidRDefault="00DE15BD" w:rsidP="00DE15BD">
      <w:pPr>
        <w:pStyle w:val="Default"/>
        <w:ind w:firstLine="708"/>
      </w:pPr>
      <w:r>
        <w:t>По итогам ВПР обучающиеся 8</w:t>
      </w:r>
      <w:r w:rsidRPr="0021453B">
        <w:t xml:space="preserve"> класса образовательных организаций Октябрьского района подтвердили оценку – 53</w:t>
      </w:r>
      <w:r>
        <w:t xml:space="preserve">,93%, понизили – 44,5%. К </w:t>
      </w:r>
      <w:proofErr w:type="gramStart"/>
      <w:r>
        <w:t>сожалению  из</w:t>
      </w:r>
      <w:proofErr w:type="gramEnd"/>
      <w:r>
        <w:t xml:space="preserve"> 191 обучающегося всего 3 (1,57%)</w:t>
      </w:r>
      <w:r w:rsidRPr="0021453B">
        <w:t xml:space="preserve"> повысил</w:t>
      </w:r>
      <w:r>
        <w:t>и</w:t>
      </w:r>
      <w:r w:rsidRPr="0021453B">
        <w:t xml:space="preserve"> отметку</w:t>
      </w:r>
      <w:r>
        <w:t xml:space="preserve"> по итогам проверки ВПР</w:t>
      </w:r>
      <w:r w:rsidRPr="0021453B">
        <w:t>.</w:t>
      </w:r>
    </w:p>
    <w:p w:rsidR="00805A8F" w:rsidRDefault="00805A8F" w:rsidP="0060696A">
      <w:pPr>
        <w:spacing w:after="0" w:line="240" w:lineRule="auto"/>
        <w:rPr>
          <w:rFonts w:ascii="Times New Roman" w:hAnsi="Times New Roman" w:cs="Times New Roman"/>
        </w:rPr>
      </w:pPr>
    </w:p>
    <w:p w:rsidR="00DE15BD" w:rsidRDefault="00DE15BD" w:rsidP="0060696A">
      <w:pPr>
        <w:spacing w:after="0" w:line="240" w:lineRule="auto"/>
        <w:rPr>
          <w:rFonts w:ascii="Times New Roman" w:hAnsi="Times New Roman" w:cs="Times New Roman"/>
        </w:rPr>
      </w:pPr>
    </w:p>
    <w:p w:rsidR="002274A0" w:rsidRDefault="002274A0" w:rsidP="002274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23">
        <w:rPr>
          <w:rFonts w:ascii="Times New Roman" w:hAnsi="Times New Roman" w:cs="Times New Roman"/>
          <w:b/>
          <w:sz w:val="24"/>
          <w:szCs w:val="24"/>
        </w:rPr>
        <w:t>Статистика по отметка в образовательных организациях Октябрьского района</w:t>
      </w:r>
    </w:p>
    <w:p w:rsidR="002274A0" w:rsidRPr="00A12453" w:rsidRDefault="002274A0" w:rsidP="002274A0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805A8F" w:rsidRDefault="00805A8F" w:rsidP="0060696A">
      <w:pPr>
        <w:spacing w:after="0" w:line="240" w:lineRule="auto"/>
        <w:rPr>
          <w:rFonts w:ascii="Times New Roman" w:hAnsi="Times New Roman" w:cs="Times New Roman"/>
        </w:rPr>
      </w:pPr>
    </w:p>
    <w:p w:rsidR="00805A8F" w:rsidRDefault="00805A8F" w:rsidP="0060696A">
      <w:pPr>
        <w:spacing w:after="0" w:line="240" w:lineRule="auto"/>
        <w:rPr>
          <w:rFonts w:ascii="Times New Roman" w:hAnsi="Times New Roman" w:cs="Times New Roman"/>
        </w:rPr>
      </w:pPr>
    </w:p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94" w:type="dxa"/>
        <w:tblInd w:w="-20" w:type="dxa"/>
        <w:tblLook w:val="04A0" w:firstRow="1" w:lastRow="0" w:firstColumn="1" w:lastColumn="0" w:noHBand="0" w:noVBand="1"/>
      </w:tblPr>
      <w:tblGrid>
        <w:gridCol w:w="3092"/>
        <w:gridCol w:w="899"/>
        <w:gridCol w:w="1481"/>
        <w:gridCol w:w="756"/>
        <w:gridCol w:w="849"/>
        <w:gridCol w:w="849"/>
        <w:gridCol w:w="756"/>
        <w:gridCol w:w="756"/>
        <w:gridCol w:w="756"/>
      </w:tblGrid>
      <w:tr w:rsidR="00805A8F" w:rsidRPr="00805A8F" w:rsidTr="00805A8F">
        <w:trPr>
          <w:trHeight w:val="600"/>
        </w:trPr>
        <w:tc>
          <w:tcPr>
            <w:tcW w:w="3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К/З</w:t>
            </w:r>
          </w:p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1081885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85,12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29,06</w:t>
            </w:r>
          </w:p>
        </w:tc>
      </w:tr>
      <w:tr w:rsidR="00805A8F" w:rsidRPr="00805A8F" w:rsidTr="00805A8F">
        <w:trPr>
          <w:trHeight w:val="6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40,32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"2-</w:t>
            </w: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Имангуловская  СОШ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5A8F" w:rsidRPr="00805A8F" w:rsidTr="00805A8F">
        <w:trPr>
          <w:trHeight w:val="6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им.И.И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</w:tr>
      <w:tr w:rsidR="00805A8F" w:rsidRPr="00805A8F" w:rsidTr="00805A8F">
        <w:trPr>
          <w:trHeight w:val="6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Васильевская  ООШ им. Г.М. </w:t>
            </w:r>
            <w:proofErr w:type="spell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Ильинская ООШ"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54,54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05A8F" w:rsidRPr="00805A8F" w:rsidTr="00805A8F">
        <w:trPr>
          <w:trHeight w:val="6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Нижнегумбетовская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 им. </w:t>
            </w:r>
            <w:proofErr w:type="spell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С.А.Попова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Новоникитинская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Новотроицкая  СОШ"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 СОШ"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40,81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Уранбашская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Бродская ООШ"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805A8F" w:rsidRPr="00805A8F" w:rsidTr="00805A8F">
        <w:trPr>
          <w:trHeight w:val="300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Биккуловская</w:t>
            </w:r>
            <w:proofErr w:type="spellEnd"/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ООШ"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A8F" w:rsidRPr="00805A8F" w:rsidRDefault="00805A8F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A8F" w:rsidRPr="00805A8F" w:rsidRDefault="002274A0" w:rsidP="00805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p w:rsidR="00D20A83" w:rsidRPr="004B1509" w:rsidRDefault="00D20A83" w:rsidP="00D20A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статистических данных о распределении учащихся по группам баллов (в процентах) </w:t>
      </w:r>
      <w:proofErr w:type="gramStart"/>
      <w:r w:rsidRPr="004B1509">
        <w:rPr>
          <w:rFonts w:ascii="Times New Roman" w:hAnsi="Times New Roman" w:cs="Times New Roman"/>
          <w:color w:val="000000"/>
          <w:sz w:val="24"/>
          <w:szCs w:val="24"/>
        </w:rPr>
        <w:t>можно  отметить</w:t>
      </w:r>
      <w:proofErr w:type="gramEnd"/>
      <w:r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  ряд ОО  по  высокому проценту  качества знаний  по биологии</w:t>
      </w:r>
      <w:r w:rsidR="00227D41"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 в 8 </w:t>
      </w:r>
      <w:r w:rsidRPr="004B1509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r w:rsidR="00227D41" w:rsidRPr="004B1509">
        <w:rPr>
          <w:rFonts w:ascii="Times New Roman" w:hAnsi="Times New Roman" w:cs="Times New Roman"/>
          <w:color w:val="000000"/>
          <w:sz w:val="24"/>
          <w:szCs w:val="24"/>
        </w:rPr>
        <w:t>.  Самое высокое</w:t>
      </w:r>
      <w:r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 знаний</w:t>
      </w:r>
      <w:r w:rsidR="0057710D"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 77,7</w:t>
      </w:r>
      <w:r w:rsidR="00227D41" w:rsidRPr="004B1509">
        <w:rPr>
          <w:rFonts w:ascii="Times New Roman" w:hAnsi="Times New Roman" w:cs="Times New Roman"/>
          <w:color w:val="000000"/>
          <w:sz w:val="24"/>
          <w:szCs w:val="24"/>
        </w:rPr>
        <w:t>8 %</w:t>
      </w:r>
      <w:r w:rsidRPr="004B1509">
        <w:rPr>
          <w:rFonts w:ascii="Times New Roman" w:hAnsi="Times New Roman" w:cs="Times New Roman"/>
          <w:color w:val="000000"/>
          <w:sz w:val="24"/>
          <w:szCs w:val="24"/>
        </w:rPr>
        <w:t xml:space="preserve"> в МБОУ </w:t>
      </w:r>
      <w:r w:rsidR="00227D41" w:rsidRPr="004B150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227D41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Васильевская  ООШ</w:t>
      </w:r>
      <w:proofErr w:type="gramEnd"/>
      <w:r w:rsidR="00227D41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Г.М. </w:t>
      </w:r>
      <w:proofErr w:type="spellStart"/>
      <w:r w:rsidR="00227D41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Линькова</w:t>
      </w:r>
      <w:proofErr w:type="spellEnd"/>
      <w:r w:rsidR="00227D41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20A83" w:rsidRPr="004B1509" w:rsidRDefault="00D20A83" w:rsidP="00D20A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20A83" w:rsidRPr="004B1509" w:rsidRDefault="00D20A83" w:rsidP="00227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15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Низкое качество знаний, не</w:t>
      </w:r>
      <w:r w:rsidR="00227D41" w:rsidRPr="004B15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дотянув до 30% - МБОУ «Ильинская ООШ» (20 %). </w:t>
      </w:r>
    </w:p>
    <w:p w:rsidR="004B1509" w:rsidRPr="004B1509" w:rsidRDefault="004B1509" w:rsidP="00227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E4CE9" w:rsidRPr="004B1509" w:rsidRDefault="007E4CE9" w:rsidP="00227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15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0% качество знаний в </w:t>
      </w:r>
      <w:r w:rsidR="004B1509" w:rsidRPr="004B15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четырех образовательных организациях: </w:t>
      </w:r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"2-</w:t>
      </w:r>
      <w:proofErr w:type="gramStart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Имангуловская  СОШ</w:t>
      </w:r>
      <w:proofErr w:type="gramEnd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МБОУ  "</w:t>
      </w:r>
      <w:proofErr w:type="spellStart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Комиссаровская</w:t>
      </w:r>
      <w:proofErr w:type="spellEnd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ООШ", МБОУ  "</w:t>
      </w:r>
      <w:proofErr w:type="spellStart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Уранбашская</w:t>
      </w:r>
      <w:proofErr w:type="spellEnd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СОШ", МБОУ  "</w:t>
      </w:r>
      <w:proofErr w:type="spellStart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Биккуловская</w:t>
      </w:r>
      <w:proofErr w:type="spellEnd"/>
      <w:r w:rsidR="004B1509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ООШ".</w:t>
      </w:r>
    </w:p>
    <w:p w:rsidR="004B1509" w:rsidRDefault="004B1509" w:rsidP="005771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20A83" w:rsidRPr="00DE7814" w:rsidRDefault="00D20A83" w:rsidP="0057710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Вызывают тревогу ОО, в которых обучающиеся выполнявшие ВПР получили</w:t>
      </w:r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отметку </w:t>
      </w:r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proofErr w:type="gramEnd"/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2». </w:t>
      </w:r>
      <w:proofErr w:type="gramStart"/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Это </w:t>
      </w:r>
      <w:r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МБОУ</w:t>
      </w:r>
      <w:proofErr w:type="gramEnd"/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proofErr w:type="spellStart"/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Марьевская</w:t>
      </w:r>
      <w:proofErr w:type="spellEnd"/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СОШ»</w:t>
      </w:r>
      <w:r w:rsidR="005771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(12,5%)</w:t>
      </w:r>
      <w:r w:rsidR="00227D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МБОУ «2-Имангуловская </w:t>
      </w:r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СОШ»</w:t>
      </w:r>
      <w:r w:rsidR="005771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(50%)</w:t>
      </w:r>
      <w:r w:rsidRPr="00DE78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DE7814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DE7814">
        <w:rPr>
          <w:rFonts w:ascii="Times New Roman" w:hAnsi="Times New Roman" w:cs="Times New Roman"/>
          <w:color w:val="000000"/>
          <w:sz w:val="24"/>
          <w:szCs w:val="24"/>
        </w:rPr>
        <w:t>Нижнегумбетовская</w:t>
      </w:r>
      <w:proofErr w:type="spellEnd"/>
      <w:r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 СОШ им. С.А. Попова»</w:t>
      </w:r>
      <w:r w:rsidR="0057710D">
        <w:rPr>
          <w:rFonts w:ascii="Times New Roman" w:hAnsi="Times New Roman" w:cs="Times New Roman"/>
          <w:color w:val="000000"/>
          <w:sz w:val="24"/>
          <w:szCs w:val="24"/>
        </w:rPr>
        <w:t xml:space="preserve"> (7,69%), </w:t>
      </w:r>
      <w:r w:rsidRPr="00DE7814">
        <w:rPr>
          <w:rFonts w:ascii="Times New Roman" w:hAnsi="Times New Roman" w:cs="Times New Roman"/>
          <w:color w:val="000000"/>
          <w:sz w:val="24"/>
          <w:szCs w:val="24"/>
        </w:rPr>
        <w:t xml:space="preserve"> и МБОУ «Октябрьская  СОШ»</w:t>
      </w:r>
      <w:r w:rsidR="0057710D">
        <w:rPr>
          <w:rFonts w:ascii="Times New Roman" w:hAnsi="Times New Roman" w:cs="Times New Roman"/>
          <w:color w:val="000000"/>
          <w:sz w:val="24"/>
          <w:szCs w:val="24"/>
        </w:rPr>
        <w:t xml:space="preserve"> (4,08%)</w:t>
      </w:r>
      <w:r w:rsidRPr="00DE78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0A83" w:rsidRDefault="00D20A83" w:rsidP="0060696A">
      <w:pPr>
        <w:spacing w:after="0" w:line="240" w:lineRule="auto"/>
        <w:rPr>
          <w:rFonts w:ascii="Times New Roman" w:hAnsi="Times New Roman" w:cs="Times New Roman"/>
        </w:rPr>
      </w:pPr>
    </w:p>
    <w:p w:rsidR="0057710D" w:rsidRPr="007F1584" w:rsidRDefault="0057710D" w:rsidP="0057710D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7710D" w:rsidRPr="00941C55" w:rsidRDefault="0057710D" w:rsidP="0057710D">
      <w:pPr>
        <w:shd w:val="clear" w:color="auto" w:fill="FFFFFF"/>
        <w:tabs>
          <w:tab w:val="left" w:pos="10065"/>
        </w:tabs>
        <w:ind w:right="-107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C7C07">
        <w:rPr>
          <w:rFonts w:ascii="Times New Roman" w:hAnsi="Times New Roman" w:cs="Times New Roman"/>
          <w:sz w:val="24"/>
          <w:szCs w:val="24"/>
        </w:rPr>
        <w:t>Вариант проверочной работы содержал 10 заданий</w:t>
      </w:r>
      <w:r>
        <w:rPr>
          <w:rFonts w:ascii="Times New Roman" w:hAnsi="Times New Roman" w:cs="Times New Roman"/>
          <w:sz w:val="24"/>
          <w:szCs w:val="24"/>
        </w:rPr>
        <w:t>. Максимальный первичный балл 28</w:t>
      </w:r>
    </w:p>
    <w:p w:rsidR="00186618" w:rsidRDefault="00186618" w:rsidP="0057710D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10D" w:rsidRDefault="0057710D" w:rsidP="0057710D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37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444DC9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p w:rsidR="00186618" w:rsidRDefault="00186618" w:rsidP="0060696A">
      <w:pPr>
        <w:spacing w:after="0" w:line="240" w:lineRule="auto"/>
        <w:rPr>
          <w:rFonts w:ascii="Times New Roman" w:hAnsi="Times New Roman" w:cs="Times New Roman"/>
        </w:rPr>
      </w:pPr>
    </w:p>
    <w:p w:rsidR="00186618" w:rsidRDefault="00186618" w:rsidP="006069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6" w:type="dxa"/>
        <w:tblLayout w:type="fixed"/>
        <w:tblLook w:val="04A0" w:firstRow="1" w:lastRow="0" w:firstColumn="1" w:lastColumn="0" w:noHBand="0" w:noVBand="1"/>
      </w:tblPr>
      <w:tblGrid>
        <w:gridCol w:w="6374"/>
        <w:gridCol w:w="759"/>
        <w:gridCol w:w="1147"/>
        <w:gridCol w:w="1180"/>
        <w:gridCol w:w="986"/>
      </w:tblGrid>
      <w:tr w:rsidR="00A23CAD" w:rsidRPr="00A23CAD" w:rsidTr="00217BCA">
        <w:trPr>
          <w:trHeight w:val="16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A23CAD" w:rsidRPr="00A23CAD" w:rsidTr="00217BCA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16307 уч.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уч.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1081885 уч.</w:t>
            </w:r>
          </w:p>
        </w:tc>
      </w:tr>
      <w:tr w:rsidR="00A23CAD" w:rsidRPr="00A23CAD" w:rsidTr="00217BCA">
        <w:trPr>
          <w:trHeight w:val="128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1.1. Классификация организмов. Принципы классификации. Одноклеточные и многоклеточные организмы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68,72</w:t>
            </w:r>
          </w:p>
        </w:tc>
      </w:tr>
      <w:tr w:rsidR="00A23CAD" w:rsidRPr="00A23CAD" w:rsidTr="00217BCA">
        <w:trPr>
          <w:trHeight w:val="127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Классификация организмов. Принципы классификации. Одноклеточные и многоклеточные организмы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42,02</w:t>
            </w:r>
          </w:p>
        </w:tc>
      </w:tr>
      <w:tr w:rsidR="00A23CAD" w:rsidRPr="00A23CAD" w:rsidTr="00217BCA">
        <w:trPr>
          <w:trHeight w:val="15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54,66</w:t>
            </w:r>
          </w:p>
        </w:tc>
      </w:tr>
      <w:tr w:rsidR="00A23CAD" w:rsidRPr="00A23CAD" w:rsidTr="00217BCA">
        <w:trPr>
          <w:trHeight w:val="109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Классификация организмов. Принципы классификации.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74,25</w:t>
            </w:r>
          </w:p>
        </w:tc>
      </w:tr>
      <w:tr w:rsidR="00A23CAD" w:rsidRPr="00A23CAD" w:rsidTr="00217BCA">
        <w:trPr>
          <w:trHeight w:val="124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62,96</w:t>
            </w:r>
          </w:p>
        </w:tc>
      </w:tr>
      <w:tr w:rsidR="00A23CAD" w:rsidRPr="00A23CAD" w:rsidTr="00217BCA">
        <w:trPr>
          <w:trHeight w:val="54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Смысловое чтение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53,46</w:t>
            </w:r>
          </w:p>
        </w:tc>
      </w:tr>
      <w:tr w:rsidR="00A23CAD" w:rsidRPr="00A23CAD" w:rsidTr="00217BCA">
        <w:trPr>
          <w:trHeight w:val="156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Царство Растения.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51,48</w:t>
            </w:r>
          </w:p>
        </w:tc>
      </w:tr>
      <w:tr w:rsidR="00A23CAD" w:rsidRPr="00A23CAD" w:rsidTr="00217BCA">
        <w:trPr>
          <w:trHeight w:val="17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48,78</w:t>
            </w:r>
          </w:p>
        </w:tc>
      </w:tr>
      <w:tr w:rsidR="00A23CAD" w:rsidRPr="00A23CAD" w:rsidTr="00217BCA">
        <w:trPr>
          <w:trHeight w:val="112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35,89</w:t>
            </w:r>
          </w:p>
        </w:tc>
      </w:tr>
      <w:tr w:rsidR="00A23CAD" w:rsidRPr="00A23CAD" w:rsidTr="00217BCA">
        <w:trPr>
          <w:trHeight w:val="94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Царство Растения.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71,64</w:t>
            </w:r>
          </w:p>
        </w:tc>
      </w:tr>
      <w:tr w:rsidR="00A23CAD" w:rsidRPr="00A23CAD" w:rsidTr="00217BCA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10. Царство Растения.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</w:tr>
      <w:tr w:rsidR="00A23CAD" w:rsidRPr="00A23CAD" w:rsidTr="00217BCA"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</w:t>
            </w:r>
          </w:p>
        </w:tc>
      </w:tr>
      <w:tr w:rsidR="00A23CAD" w:rsidRPr="00A23CAD" w:rsidTr="00217BCA">
        <w:trPr>
          <w:trHeight w:val="113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Царство Растения. Царство Бактерии. Царство Грибы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31,18</w:t>
            </w:r>
          </w:p>
        </w:tc>
      </w:tr>
      <w:tr w:rsidR="00A23CAD" w:rsidRPr="00A23CAD" w:rsidTr="00217BCA">
        <w:trPr>
          <w:trHeight w:val="124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13.1. Царство Растения.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68,11</w:t>
            </w:r>
          </w:p>
        </w:tc>
      </w:tr>
      <w:tr w:rsidR="00A23CAD" w:rsidRPr="00A23CAD" w:rsidTr="00217BCA">
        <w:trPr>
          <w:trHeight w:val="184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13.2. Царство Растения. </w:t>
            </w: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CAD" w:rsidRPr="00A23CAD" w:rsidRDefault="00A23CAD" w:rsidP="00A2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C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</w:tbl>
    <w:p w:rsidR="00444DC9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p w:rsidR="00444DC9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p w:rsidR="00BE3E56" w:rsidRPr="00F73A42" w:rsidRDefault="00BE3E56" w:rsidP="00BE3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A42">
        <w:rPr>
          <w:rFonts w:ascii="Times New Roman" w:hAnsi="Times New Roman" w:cs="Times New Roman"/>
          <w:sz w:val="24"/>
          <w:szCs w:val="24"/>
        </w:rPr>
        <w:t>Высокий уровень знаний обучающиеся ОО показали при выполнении заданий:</w:t>
      </w:r>
    </w:p>
    <w:p w:rsidR="00BE3E56" w:rsidRPr="00F73A42" w:rsidRDefault="00BE3E56" w:rsidP="00BE3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3E56" w:rsidRDefault="00BE3E56" w:rsidP="00BE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 (76,96%) </w:t>
      </w:r>
      <w:r w:rsidRPr="00F73A42">
        <w:rPr>
          <w:rFonts w:ascii="Times New Roman" w:hAnsi="Times New Roman" w:cs="Times New Roman"/>
          <w:sz w:val="24"/>
          <w:szCs w:val="24"/>
        </w:rPr>
        <w:t xml:space="preserve">–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 xml:space="preserve">Царство Растения.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Проверяющее  у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мения</w:t>
      </w:r>
      <w:proofErr w:type="gramEnd"/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 проверяющее;</w:t>
      </w:r>
    </w:p>
    <w:p w:rsidR="00444DC9" w:rsidRDefault="00BE3E56" w:rsidP="00BE3E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- 11 (81,68%)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Царство Растения. Ц</w:t>
      </w:r>
      <w:r w:rsidR="00850255">
        <w:rPr>
          <w:rFonts w:ascii="Times New Roman" w:eastAsia="Times New Roman" w:hAnsi="Times New Roman" w:cs="Times New Roman"/>
          <w:color w:val="000000"/>
          <w:lang w:eastAsia="ru-RU"/>
        </w:rPr>
        <w:t xml:space="preserve">арство Бактерии. Царство </w:t>
      </w:r>
      <w:proofErr w:type="gramStart"/>
      <w:r w:rsidR="00850255">
        <w:rPr>
          <w:rFonts w:ascii="Times New Roman" w:eastAsia="Times New Roman" w:hAnsi="Times New Roman" w:cs="Times New Roman"/>
          <w:color w:val="000000"/>
          <w:lang w:eastAsia="ru-RU"/>
        </w:rPr>
        <w:t xml:space="preserve">Грибы 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Умения</w:t>
      </w:r>
      <w:proofErr w:type="gramEnd"/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  <w:r w:rsidR="0085025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50255" w:rsidRDefault="00850255" w:rsidP="00BE3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-13.1 (75,13%) -  Царство Растения. 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444DC9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p w:rsidR="00850255" w:rsidRPr="00225092" w:rsidRDefault="00850255" w:rsidP="0085025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092">
        <w:rPr>
          <w:rFonts w:ascii="Times New Roman" w:hAnsi="Times New Roman"/>
          <w:b/>
          <w:sz w:val="24"/>
          <w:szCs w:val="24"/>
        </w:rPr>
        <w:t xml:space="preserve">Вместе с этим анализ результатов выполнения ВПР </w:t>
      </w:r>
      <w:r w:rsidRPr="00225092">
        <w:rPr>
          <w:rFonts w:ascii="Times New Roman" w:hAnsi="Times New Roman"/>
          <w:sz w:val="24"/>
          <w:szCs w:val="24"/>
        </w:rPr>
        <w:t xml:space="preserve">позволил </w:t>
      </w:r>
      <w:r w:rsidR="00260AA3" w:rsidRPr="00225092">
        <w:rPr>
          <w:rFonts w:ascii="Times New Roman" w:hAnsi="Times New Roman"/>
          <w:sz w:val="24"/>
          <w:szCs w:val="24"/>
        </w:rPr>
        <w:t>выявить несколько</w:t>
      </w:r>
      <w:r w:rsidRPr="00225092">
        <w:rPr>
          <w:rFonts w:ascii="Times New Roman" w:hAnsi="Times New Roman"/>
          <w:sz w:val="24"/>
          <w:szCs w:val="24"/>
        </w:rPr>
        <w:t xml:space="preserve"> проблемных вопр</w:t>
      </w:r>
      <w:r>
        <w:rPr>
          <w:rFonts w:ascii="Times New Roman" w:hAnsi="Times New Roman"/>
          <w:sz w:val="24"/>
          <w:szCs w:val="24"/>
        </w:rPr>
        <w:t xml:space="preserve">осов в </w:t>
      </w:r>
      <w:proofErr w:type="gramStart"/>
      <w:r>
        <w:rPr>
          <w:rFonts w:ascii="Times New Roman" w:hAnsi="Times New Roman"/>
          <w:sz w:val="24"/>
          <w:szCs w:val="24"/>
        </w:rPr>
        <w:t>подготовке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 w:rsidRPr="00225092">
        <w:rPr>
          <w:rFonts w:ascii="Times New Roman" w:hAnsi="Times New Roman"/>
          <w:sz w:val="24"/>
          <w:szCs w:val="24"/>
        </w:rPr>
        <w:t xml:space="preserve"> класса по биологии. </w:t>
      </w:r>
    </w:p>
    <w:p w:rsidR="00850255" w:rsidRPr="00225092" w:rsidRDefault="00850255" w:rsidP="00850255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092">
        <w:rPr>
          <w:rFonts w:ascii="Times New Roman" w:hAnsi="Times New Roman"/>
          <w:sz w:val="24"/>
          <w:szCs w:val="24"/>
        </w:rPr>
        <w:t xml:space="preserve"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850255" w:rsidRPr="008D735D" w:rsidRDefault="00850255" w:rsidP="00850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4DC9" w:rsidRDefault="00850255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- 6 (32,46%) -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50255" w:rsidRDefault="00850255" w:rsidP="006069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- 10 (25,65%) -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Умения создавать, применять и преобразовывать знаки и символы, модели и схемы для решения учебных и познавательных задач</w:t>
      </w:r>
      <w:r w:rsidR="004B150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50255" w:rsidRDefault="00850255" w:rsidP="006069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- 12 (19,37%) - </w:t>
      </w:r>
      <w:r w:rsidRPr="00A23CAD">
        <w:rPr>
          <w:rFonts w:ascii="Times New Roman" w:eastAsia="Times New Roman" w:hAnsi="Times New Roman" w:cs="Times New Roman"/>
          <w:color w:val="000000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4DC9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p w:rsidR="00273307" w:rsidRPr="00DE15BD" w:rsidRDefault="00444DC9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0D3926" w:rsidRPr="00DE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E15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proofErr w:type="gramEnd"/>
      <w:r w:rsidRPr="00DE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выполнения ВПР позволил выделить несколько недостатков, пробелов в подготовке по </w:t>
      </w:r>
      <w:r w:rsidR="001B570A" w:rsidRPr="00DE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</w:t>
      </w:r>
      <w:r w:rsidR="00DE15BD" w:rsidRPr="00DE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при выполнении заданий на следующие темы: «</w:t>
      </w:r>
      <w:r w:rsidR="00DE15BD" w:rsidRPr="00A2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E15BD" w:rsidRPr="00A2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E15BD" w:rsidRPr="00A2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Бактерии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E15BD" w:rsidRPr="00A2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E15BD" w:rsidRPr="00A2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Грибы</w:t>
      </w:r>
      <w:r w:rsidR="00DE15BD" w:rsidRPr="00DE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86618" w:rsidRDefault="00186618" w:rsidP="00273307">
      <w:pPr>
        <w:pStyle w:val="a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3307" w:rsidRPr="00DE15BD" w:rsidRDefault="00273307" w:rsidP="00273307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273307" w:rsidRPr="00DE15BD" w:rsidRDefault="00273307" w:rsidP="00273307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3307" w:rsidRPr="00DE15BD" w:rsidRDefault="000D3926" w:rsidP="00273307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273307" w:rsidRPr="00DE15BD" w:rsidRDefault="00273307" w:rsidP="00273307">
      <w:pPr>
        <w:pStyle w:val="a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Проектировать и проводить уроки в </w:t>
      </w:r>
      <w:proofErr w:type="gramStart"/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логике </w:t>
      </w:r>
      <w:r w:rsidR="00260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</w:t>
      </w:r>
      <w:proofErr w:type="gramEnd"/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подхода;</w:t>
      </w:r>
    </w:p>
    <w:p w:rsidR="00273307" w:rsidRPr="00DE15BD" w:rsidRDefault="00DE15BD" w:rsidP="00DE15BD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обучающимися, </w:t>
      </w:r>
      <w:proofErr w:type="gramStart"/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показавшим</w:t>
      </w:r>
      <w:r w:rsidR="0018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низкий</w:t>
      </w:r>
      <w:proofErr w:type="gramEnd"/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</w:t>
      </w:r>
      <w:r w:rsidR="00186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овень выполнения  всероссийской проверочной </w:t>
      </w:r>
      <w:r w:rsidR="00273307" w:rsidRPr="00DE1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организовать индивидуальные, групповые занятия по отработке тем, условно определёнными как «дефицитные»;</w:t>
      </w:r>
    </w:p>
    <w:p w:rsidR="00273307" w:rsidRDefault="000D3926" w:rsidP="004D757A">
      <w:pPr>
        <w:pStyle w:val="a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E15B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4</w:t>
      </w:r>
      <w:r w:rsidR="00273307" w:rsidRPr="00DE15B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.Учителям использовать результаты анализа для совершенствования методики преподава</w:t>
      </w:r>
      <w:r w:rsidRPr="00DE15B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ния биологии.</w:t>
      </w:r>
    </w:p>
    <w:p w:rsidR="004D757A" w:rsidRDefault="004D757A" w:rsidP="004D757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57A" w:rsidRPr="004D757A" w:rsidRDefault="004D757A" w:rsidP="004D7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53333"/>
          <w:sz w:val="24"/>
          <w:szCs w:val="24"/>
          <w:shd w:val="clear" w:color="auto" w:fill="FFFFFF"/>
        </w:rPr>
      </w:pPr>
      <w:r w:rsidRPr="004D757A">
        <w:rPr>
          <w:rFonts w:ascii="Times New Roman" w:hAnsi="Times New Roman" w:cs="Times New Roman"/>
          <w:b/>
          <w:sz w:val="24"/>
          <w:szCs w:val="24"/>
        </w:rPr>
        <w:t>Биология 9 класс</w:t>
      </w:r>
    </w:p>
    <w:p w:rsidR="004D757A" w:rsidRPr="004D757A" w:rsidRDefault="004D757A" w:rsidP="004D75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57A" w:rsidRPr="004D757A" w:rsidRDefault="004D757A" w:rsidP="004D757A">
      <w:pPr>
        <w:pStyle w:val="a3"/>
        <w:framePr w:wrap="auto" w:vAnchor="text" w:hAnchor="page" w:x="511" w:y="-17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57A">
        <w:rPr>
          <w:rFonts w:ascii="Times New Roman" w:hAnsi="Times New Roman" w:cs="Times New Roman"/>
          <w:sz w:val="24"/>
          <w:szCs w:val="24"/>
        </w:rPr>
        <w:t xml:space="preserve">Дата проведения ВПР по </w:t>
      </w:r>
      <w:proofErr w:type="gramStart"/>
      <w:r w:rsidRPr="004D757A">
        <w:rPr>
          <w:rFonts w:ascii="Times New Roman" w:hAnsi="Times New Roman" w:cs="Times New Roman"/>
          <w:sz w:val="24"/>
          <w:szCs w:val="24"/>
        </w:rPr>
        <w:t>биологии  -</w:t>
      </w:r>
      <w:proofErr w:type="gramEnd"/>
      <w:r w:rsidRPr="004D757A">
        <w:rPr>
          <w:rFonts w:ascii="Times New Roman" w:hAnsi="Times New Roman" w:cs="Times New Roman"/>
          <w:sz w:val="24"/>
          <w:szCs w:val="24"/>
        </w:rPr>
        <w:t xml:space="preserve"> 14 сентября  2020 г.</w:t>
      </w:r>
    </w:p>
    <w:p w:rsidR="004D757A" w:rsidRPr="004D757A" w:rsidRDefault="004D757A" w:rsidP="004D7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57A" w:rsidRPr="004D757A" w:rsidRDefault="004D757A" w:rsidP="004D7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57A" w:rsidRPr="004D757A" w:rsidRDefault="004D757A" w:rsidP="004D7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7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выполняли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170</w:t>
      </w:r>
      <w:r w:rsidRPr="004D7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4D757A">
        <w:rPr>
          <w:rFonts w:ascii="Times New Roman" w:eastAsia="Calibri" w:hAnsi="Times New Roman" w:cs="Times New Roman"/>
          <w:color w:val="000000"/>
          <w:sz w:val="24"/>
          <w:szCs w:val="24"/>
        </w:rPr>
        <w:t>-х классов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13</w:t>
      </w:r>
      <w:r w:rsidRPr="004D7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образовательных организаций Октябрьского района.</w:t>
      </w:r>
    </w:p>
    <w:p w:rsidR="004D757A" w:rsidRPr="00652452" w:rsidRDefault="004D757A" w:rsidP="00652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таблицы 1 позволяет видеть, что в целом с проверочной работой </w:t>
      </w:r>
      <w:proofErr w:type="gramStart"/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биологии</w:t>
      </w:r>
      <w:proofErr w:type="gramEnd"/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справились </w:t>
      </w:r>
      <w:r w:rsidR="006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87,65</w:t>
      </w:r>
      <w:r w:rsidRPr="004D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</w:t>
      </w:r>
      <w:r w:rsidR="006524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Октябрьского района.  </w:t>
      </w:r>
    </w:p>
    <w:p w:rsidR="004D757A" w:rsidRPr="00241CE9" w:rsidRDefault="004D757A" w:rsidP="004D7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57A" w:rsidRPr="009F62B1" w:rsidRDefault="004D757A" w:rsidP="004D757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D757A" w:rsidRPr="009A04C6" w:rsidRDefault="004D757A" w:rsidP="004D757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711"/>
        <w:gridCol w:w="711"/>
        <w:gridCol w:w="711"/>
        <w:gridCol w:w="636"/>
        <w:gridCol w:w="1779"/>
        <w:gridCol w:w="1499"/>
      </w:tblGrid>
      <w:tr w:rsidR="004D757A" w:rsidRPr="009A04C6" w:rsidTr="002C5433">
        <w:trPr>
          <w:trHeight w:val="595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 участников</w:t>
            </w:r>
          </w:p>
          <w:p w:rsidR="004D757A" w:rsidRPr="009A04C6" w:rsidRDefault="004D757A" w:rsidP="002C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  <w:p w:rsidR="004D757A" w:rsidRPr="009A04C6" w:rsidRDefault="004D757A" w:rsidP="002C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групп баллов в %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  <w:p w:rsidR="004D757A" w:rsidRPr="009A04C6" w:rsidRDefault="004D757A" w:rsidP="002C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  <w:p w:rsidR="004D757A" w:rsidRPr="009A04C6" w:rsidRDefault="004D757A" w:rsidP="002C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757A" w:rsidRPr="009A04C6" w:rsidTr="002C5433">
        <w:trPr>
          <w:trHeight w:val="315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623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757A" w:rsidRPr="009A04C6" w:rsidTr="002C5433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57A">
              <w:rPr>
                <w:rFonts w:ascii="Calibri" w:eastAsia="Times New Roman" w:hAnsi="Calibri" w:cs="Times New Roman"/>
                <w:color w:val="000000"/>
                <w:lang w:eastAsia="ru-RU"/>
              </w:rPr>
              <w:t>396218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47,32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33,59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5,52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652452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652452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39,11</w:t>
            </w:r>
          </w:p>
        </w:tc>
      </w:tr>
      <w:tr w:rsidR="004D757A" w:rsidRPr="009A04C6" w:rsidTr="002C5433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57A">
              <w:rPr>
                <w:rFonts w:ascii="Calibri" w:eastAsia="Times New Roman" w:hAnsi="Calibri" w:cs="Times New Roman"/>
                <w:color w:val="000000"/>
                <w:lang w:eastAsia="ru-RU"/>
              </w:rPr>
              <w:t>15521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10,85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53,28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31,73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4,14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57A" w:rsidRPr="009A04C6" w:rsidRDefault="00652452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57A" w:rsidRPr="009A04C6" w:rsidRDefault="00652452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35,87</w:t>
            </w:r>
          </w:p>
        </w:tc>
      </w:tr>
      <w:tr w:rsidR="004D757A" w:rsidRPr="009A04C6" w:rsidTr="002C5433">
        <w:trPr>
          <w:trHeight w:val="31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57A" w:rsidRPr="009A04C6" w:rsidRDefault="004D757A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4D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9A04C6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32,35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57A" w:rsidRPr="00C65623" w:rsidRDefault="004D757A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4,12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87,65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57A" w:rsidRPr="009A04C6" w:rsidRDefault="00652452" w:rsidP="002C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36,47</w:t>
            </w:r>
          </w:p>
        </w:tc>
      </w:tr>
    </w:tbl>
    <w:p w:rsidR="004D757A" w:rsidRDefault="004D757A" w:rsidP="004D757A">
      <w:pPr>
        <w:pStyle w:val="a3"/>
        <w:ind w:left="0"/>
        <w:jc w:val="both"/>
        <w:rPr>
          <w:b/>
          <w:szCs w:val="24"/>
        </w:rPr>
      </w:pPr>
    </w:p>
    <w:p w:rsidR="004D757A" w:rsidRPr="00652452" w:rsidRDefault="004D757A" w:rsidP="00652452">
      <w:pPr>
        <w:pStyle w:val="a3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652452">
        <w:rPr>
          <w:rFonts w:ascii="Times New Roman" w:hAnsi="Times New Roman" w:cs="Times New Roman"/>
          <w:sz w:val="24"/>
          <w:szCs w:val="24"/>
        </w:rPr>
        <w:t xml:space="preserve">Анализ данных показывает, </w:t>
      </w:r>
      <w:proofErr w:type="gramStart"/>
      <w:r w:rsidRPr="00652452">
        <w:rPr>
          <w:rFonts w:ascii="Times New Roman" w:hAnsi="Times New Roman" w:cs="Times New Roman"/>
          <w:sz w:val="24"/>
          <w:szCs w:val="24"/>
        </w:rPr>
        <w:t xml:space="preserve">что </w:t>
      </w:r>
      <w:r w:rsidR="00652452" w:rsidRPr="00652452">
        <w:rPr>
          <w:rFonts w:ascii="Times New Roman" w:hAnsi="Times New Roman" w:cs="Times New Roman"/>
          <w:sz w:val="24"/>
          <w:szCs w:val="24"/>
        </w:rPr>
        <w:t xml:space="preserve"> </w:t>
      </w:r>
      <w:r w:rsidR="00652452" w:rsidRPr="00652452">
        <w:rPr>
          <w:rFonts w:ascii="Times New Roman" w:hAnsi="Times New Roman" w:cs="Times New Roman"/>
          <w:color w:val="000000"/>
          <w:sz w:val="24"/>
          <w:szCs w:val="24"/>
        </w:rPr>
        <w:t>36</w:t>
      </w:r>
      <w:proofErr w:type="gramEnd"/>
      <w:r w:rsidR="00652452" w:rsidRPr="00652452">
        <w:rPr>
          <w:rFonts w:ascii="Times New Roman" w:hAnsi="Times New Roman" w:cs="Times New Roman"/>
          <w:color w:val="000000"/>
          <w:sz w:val="24"/>
          <w:szCs w:val="24"/>
        </w:rPr>
        <w:t>,47 %  девятиклассников, выполнявших проверочную работу по биологии, получили отметки «4» и «5», что ниже общероссийского показателя на 2,64%, но выше областного 0,6.</w:t>
      </w:r>
    </w:p>
    <w:p w:rsidR="00652452" w:rsidRDefault="00652452" w:rsidP="0065245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E8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52452" w:rsidRDefault="00652452" w:rsidP="0065245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652452" w:rsidRPr="00260AA3" w:rsidRDefault="00652452" w:rsidP="00652452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1" w:type="dxa"/>
        <w:tblInd w:w="-15" w:type="dxa"/>
        <w:tblLook w:val="04A0" w:firstRow="1" w:lastRow="0" w:firstColumn="1" w:lastColumn="0" w:noHBand="0" w:noVBand="1"/>
      </w:tblPr>
      <w:tblGrid>
        <w:gridCol w:w="4692"/>
        <w:gridCol w:w="1829"/>
        <w:gridCol w:w="3460"/>
      </w:tblGrid>
      <w:tr w:rsidR="00652452" w:rsidRPr="00652452" w:rsidTr="002F0DF4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50,98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46,89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Отметка</w:t>
            </w:r>
            <w:proofErr w:type="gramEnd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47,06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51,18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&gt;</w:t>
            </w:r>
            <w:proofErr w:type="gramEnd"/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</w:t>
            </w:r>
          </w:p>
        </w:tc>
      </w:tr>
      <w:tr w:rsidR="00652452" w:rsidRPr="00652452" w:rsidTr="002F0DF4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452" w:rsidRPr="00652452" w:rsidRDefault="00652452" w:rsidP="00652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4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2F0DF4" w:rsidRDefault="002F0DF4" w:rsidP="002F0DF4">
      <w:pPr>
        <w:pStyle w:val="a9"/>
        <w:ind w:firstLine="708"/>
        <w:jc w:val="both"/>
        <w:rPr>
          <w:rFonts w:ascii="Times New Roman" w:eastAsia="Times New Roman" w:hAnsi="Times New Roman" w:cs="Times New Roman"/>
        </w:rPr>
      </w:pPr>
    </w:p>
    <w:p w:rsidR="00186618" w:rsidRDefault="00186618" w:rsidP="008B4DD6">
      <w:pPr>
        <w:pStyle w:val="a9"/>
        <w:ind w:firstLine="708"/>
        <w:jc w:val="both"/>
        <w:rPr>
          <w:rFonts w:ascii="Times New Roman" w:eastAsia="Times New Roman" w:hAnsi="Times New Roman" w:cs="Times New Roman"/>
        </w:rPr>
      </w:pPr>
    </w:p>
    <w:p w:rsidR="00186618" w:rsidRDefault="00186618" w:rsidP="008B4DD6">
      <w:pPr>
        <w:pStyle w:val="a9"/>
        <w:ind w:firstLine="708"/>
        <w:jc w:val="both"/>
        <w:rPr>
          <w:rFonts w:ascii="Times New Roman" w:eastAsia="Times New Roman" w:hAnsi="Times New Roman" w:cs="Times New Roman"/>
        </w:rPr>
      </w:pPr>
    </w:p>
    <w:p w:rsidR="00607E9B" w:rsidRPr="008B4DD6" w:rsidRDefault="002F0DF4" w:rsidP="008B4DD6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47,06</w:t>
      </w:r>
      <w:r w:rsidRPr="00CD6C32">
        <w:rPr>
          <w:rFonts w:ascii="Times New Roman" w:eastAsia="Times New Roman" w:hAnsi="Times New Roman" w:cs="Times New Roman"/>
        </w:rPr>
        <w:t>% обучающихся получили за выполнение ВПР отметку ниже,</w:t>
      </w:r>
      <w:r>
        <w:rPr>
          <w:rFonts w:ascii="Times New Roman" w:eastAsia="Times New Roman" w:hAnsi="Times New Roman" w:cs="Times New Roman"/>
        </w:rPr>
        <w:t xml:space="preserve"> чем имели отметку в журнале. 51,18</w:t>
      </w:r>
      <w:r w:rsidRPr="00CD6C32">
        <w:rPr>
          <w:rFonts w:ascii="Times New Roman" w:eastAsia="Times New Roman" w:hAnsi="Times New Roman" w:cs="Times New Roman"/>
        </w:rPr>
        <w:t xml:space="preserve">% обучающихся подтвердила свои </w:t>
      </w:r>
      <w:proofErr w:type="gramStart"/>
      <w:r w:rsidRPr="00CD6C32">
        <w:rPr>
          <w:rFonts w:ascii="Times New Roman" w:eastAsia="Times New Roman" w:hAnsi="Times New Roman" w:cs="Times New Roman"/>
        </w:rPr>
        <w:t xml:space="preserve">знания, </w:t>
      </w:r>
      <w:r w:rsidR="008B4DD6">
        <w:rPr>
          <w:rFonts w:ascii="Times New Roman" w:eastAsia="Times New Roman" w:hAnsi="Times New Roman" w:cs="Times New Roman"/>
        </w:rPr>
        <w:t xml:space="preserve"> и</w:t>
      </w:r>
      <w:proofErr w:type="gramEnd"/>
      <w:r w:rsidR="008B4DD6">
        <w:rPr>
          <w:rFonts w:ascii="Times New Roman" w:eastAsia="Times New Roman" w:hAnsi="Times New Roman" w:cs="Times New Roman"/>
        </w:rPr>
        <w:t xml:space="preserve"> лишь 3 учащихся из 170 повысили  отметку, </w:t>
      </w:r>
      <w:r w:rsidRPr="00CD6C32">
        <w:rPr>
          <w:rFonts w:ascii="Times New Roman" w:eastAsia="Times New Roman" w:hAnsi="Times New Roman" w:cs="Times New Roman"/>
        </w:rPr>
        <w:t>что свидетельствует о необъективной системе оценивания знаний, умений, способов деятельности обучающихся.</w:t>
      </w:r>
      <w:r w:rsidR="008B4DD6">
        <w:rPr>
          <w:rFonts w:ascii="Times New Roman" w:eastAsia="Times New Roman" w:hAnsi="Times New Roman" w:cs="Times New Roman"/>
        </w:rPr>
        <w:t xml:space="preserve">  </w:t>
      </w:r>
      <w:r w:rsidRPr="00CD6C32">
        <w:rPr>
          <w:rFonts w:ascii="Times New Roman" w:eastAsia="Times New Roman" w:hAnsi="Times New Roman" w:cs="Times New Roman"/>
        </w:rPr>
        <w:t>Не все обучающиеся справились с предложенными заданиями. Результаты отдельных заданий требуют дополнительной работы по устранению недочётов.</w:t>
      </w:r>
    </w:p>
    <w:p w:rsidR="008B4DD6" w:rsidRDefault="008B4DD6" w:rsidP="00DF6914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9B" w:rsidRDefault="00DF6914" w:rsidP="008B4DD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3</w:t>
      </w:r>
    </w:p>
    <w:p w:rsidR="008B4DD6" w:rsidRDefault="008B4DD6" w:rsidP="008B4DD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207"/>
        <w:gridCol w:w="880"/>
        <w:gridCol w:w="1198"/>
        <w:gridCol w:w="756"/>
        <w:gridCol w:w="825"/>
        <w:gridCol w:w="848"/>
        <w:gridCol w:w="756"/>
        <w:gridCol w:w="931"/>
        <w:gridCol w:w="997"/>
      </w:tblGrid>
      <w:tr w:rsidR="00607E9B" w:rsidRPr="00607E9B" w:rsidTr="006E730B">
        <w:trPr>
          <w:trHeight w:val="600"/>
        </w:trPr>
        <w:tc>
          <w:tcPr>
            <w:tcW w:w="3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07E9B" w:rsidRPr="00607E9B" w:rsidRDefault="00607E9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E9B" w:rsidRDefault="006E730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E730B" w:rsidRPr="00607E9B" w:rsidRDefault="006E730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E9B" w:rsidRDefault="006E730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К/З</w:t>
            </w:r>
          </w:p>
          <w:p w:rsidR="006E730B" w:rsidRPr="00607E9B" w:rsidRDefault="006E730B" w:rsidP="00CC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396218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CC7839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86,44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CC7839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39,11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35,87</w:t>
            </w:r>
          </w:p>
        </w:tc>
      </w:tr>
      <w:tr w:rsidR="00607E9B" w:rsidRPr="00607E9B" w:rsidTr="006E730B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"2-Имангуловская СОШ"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7E9B" w:rsidRPr="00607E9B" w:rsidTr="006E730B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 И.И. </w:t>
            </w:r>
            <w:proofErr w:type="spellStart"/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07E9B" w:rsidRPr="00607E9B" w:rsidTr="006E730B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"Васильевская ООШ им.  Г.М. </w:t>
            </w:r>
            <w:proofErr w:type="spellStart"/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Линькова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"Ильинская ООШ"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0846CF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ООШ</w:t>
            </w:r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7E9B" w:rsidRPr="00607E9B" w:rsidTr="006E730B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607E9B" w:rsidRPr="00607E9B" w:rsidTr="006E730B">
        <w:trPr>
          <w:trHeight w:val="6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Нижнегумбетовская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С.А. </w:t>
            </w:r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 "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53,77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Новоникитинская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Новотроицкая  СОШ</w:t>
            </w:r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"Октябрьская СОШ"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 "</w:t>
            </w:r>
            <w:proofErr w:type="spellStart"/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Уранбашская</w:t>
            </w:r>
            <w:proofErr w:type="spell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33,34</w:t>
            </w:r>
          </w:p>
        </w:tc>
      </w:tr>
      <w:tr w:rsidR="00607E9B" w:rsidRPr="00607E9B" w:rsidTr="006E730B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gramStart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Бродская  ООШ</w:t>
            </w:r>
            <w:proofErr w:type="gramEnd"/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E9B" w:rsidRPr="00607E9B" w:rsidRDefault="00607E9B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7E9B" w:rsidRPr="00607E9B" w:rsidRDefault="00736D54" w:rsidP="0060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</w:tbl>
    <w:p w:rsidR="004B1509" w:rsidRDefault="004B1509" w:rsidP="004B1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14" w:rsidRPr="008B4DD6" w:rsidRDefault="00DF6914" w:rsidP="004B1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4DD6">
        <w:rPr>
          <w:rFonts w:ascii="Times New Roman" w:hAnsi="Times New Roman" w:cs="Times New Roman"/>
          <w:sz w:val="24"/>
          <w:szCs w:val="24"/>
        </w:rPr>
        <w:t>Все  обучающиеся</w:t>
      </w:r>
      <w:proofErr w:type="gramEnd"/>
      <w:r w:rsidRPr="008B4DD6">
        <w:rPr>
          <w:rFonts w:ascii="Times New Roman" w:hAnsi="Times New Roman" w:cs="Times New Roman"/>
          <w:sz w:val="24"/>
          <w:szCs w:val="24"/>
        </w:rPr>
        <w:t xml:space="preserve">  образовательных организаций, а их 13 принимали участие в написании ВПР,  показали успеваемость 87,65 %:  </w:t>
      </w:r>
    </w:p>
    <w:p w:rsidR="004C03B2" w:rsidRPr="008B4DD6" w:rsidRDefault="00EF373B" w:rsidP="004B1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B2" w:rsidRPr="008B4DD6" w:rsidRDefault="004C03B2" w:rsidP="004B1509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B4DD6">
        <w:rPr>
          <w:rFonts w:ascii="Times New Roman" w:hAnsi="Times New Roman" w:cs="Times New Roman"/>
          <w:sz w:val="24"/>
          <w:szCs w:val="24"/>
        </w:rPr>
        <w:t xml:space="preserve">Хороший </w:t>
      </w:r>
      <w:proofErr w:type="gramStart"/>
      <w:r w:rsidRPr="008B4DD6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EE271B" w:rsidRPr="008B4DD6">
        <w:rPr>
          <w:rFonts w:ascii="Times New Roman" w:hAnsi="Times New Roman" w:cs="Times New Roman"/>
          <w:sz w:val="24"/>
          <w:szCs w:val="24"/>
        </w:rPr>
        <w:t xml:space="preserve"> </w:t>
      </w:r>
      <w:r w:rsidRPr="008B4DD6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Pr="008B4DD6">
        <w:rPr>
          <w:rFonts w:ascii="Times New Roman" w:hAnsi="Times New Roman" w:cs="Times New Roman"/>
          <w:sz w:val="24"/>
          <w:szCs w:val="24"/>
        </w:rPr>
        <w:t xml:space="preserve"> учащиеся  МБОУ «Новотроицкая СОШ», где «4» и «5» - </w:t>
      </w:r>
      <w:r w:rsidR="00EE271B" w:rsidRPr="008B4DD6">
        <w:rPr>
          <w:rFonts w:ascii="Times New Roman" w:hAnsi="Times New Roman" w:cs="Times New Roman"/>
          <w:sz w:val="24"/>
          <w:szCs w:val="24"/>
        </w:rPr>
        <w:t xml:space="preserve"> 80 % и учащиеся  </w:t>
      </w:r>
      <w:r w:rsidR="00EE271B" w:rsidRPr="008B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"Васильевская ООШ им.  Г.М. </w:t>
      </w:r>
      <w:proofErr w:type="spellStart"/>
      <w:proofErr w:type="gramStart"/>
      <w:r w:rsidR="00EE271B" w:rsidRPr="008B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Линькова</w:t>
      </w:r>
      <w:proofErr w:type="spellEnd"/>
      <w:r w:rsidR="00EE271B" w:rsidRPr="008B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</w:t>
      </w:r>
      <w:proofErr w:type="gramEnd"/>
      <w:r w:rsidR="00EE271B" w:rsidRPr="008B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75 %.</w:t>
      </w:r>
    </w:p>
    <w:p w:rsidR="004C03B2" w:rsidRPr="008B4DD6" w:rsidRDefault="004C03B2" w:rsidP="004B1509">
      <w:pPr>
        <w:pStyle w:val="a3"/>
        <w:spacing w:line="240" w:lineRule="atLeast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4C03B2" w:rsidRPr="004B1509" w:rsidRDefault="00DF6914" w:rsidP="004B1509">
      <w:pPr>
        <w:pStyle w:val="a3"/>
        <w:spacing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271B" w:rsidRPr="008B4DD6">
        <w:rPr>
          <w:rFonts w:ascii="Times New Roman" w:hAnsi="Times New Roman" w:cs="Times New Roman"/>
          <w:sz w:val="24"/>
          <w:szCs w:val="24"/>
        </w:rPr>
        <w:t xml:space="preserve">  </w:t>
      </w:r>
      <w:r w:rsidR="00EE271B" w:rsidRPr="004B1509">
        <w:rPr>
          <w:rFonts w:ascii="Times New Roman" w:hAnsi="Times New Roman" w:cs="Times New Roman"/>
          <w:sz w:val="24"/>
          <w:szCs w:val="24"/>
        </w:rPr>
        <w:t>Вызывают тревогу обучающиеся</w:t>
      </w:r>
      <w:r w:rsidR="004C03B2" w:rsidRPr="004B1509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B1509" w:rsidRPr="004B1509">
        <w:rPr>
          <w:rFonts w:ascii="Times New Roman" w:hAnsi="Times New Roman" w:cs="Times New Roman"/>
          <w:sz w:val="24"/>
          <w:szCs w:val="24"/>
        </w:rPr>
        <w:t xml:space="preserve">тельных </w:t>
      </w:r>
      <w:proofErr w:type="gramStart"/>
      <w:r w:rsidR="004B1509" w:rsidRPr="004B1509">
        <w:rPr>
          <w:rFonts w:ascii="Times New Roman" w:hAnsi="Times New Roman" w:cs="Times New Roman"/>
          <w:sz w:val="24"/>
          <w:szCs w:val="24"/>
        </w:rPr>
        <w:t>организаций,</w:t>
      </w:r>
      <w:r w:rsidR="00EE271B" w:rsidRPr="004B1509">
        <w:rPr>
          <w:rFonts w:ascii="Times New Roman" w:hAnsi="Times New Roman" w:cs="Times New Roman"/>
          <w:sz w:val="24"/>
          <w:szCs w:val="24"/>
        </w:rPr>
        <w:t xml:space="preserve">  которые</w:t>
      </w:r>
      <w:proofErr w:type="gramEnd"/>
      <w:r w:rsidR="00EE271B" w:rsidRPr="004B1509">
        <w:rPr>
          <w:rFonts w:ascii="Times New Roman" w:hAnsi="Times New Roman" w:cs="Times New Roman"/>
          <w:sz w:val="24"/>
          <w:szCs w:val="24"/>
        </w:rPr>
        <w:t xml:space="preserve"> </w:t>
      </w:r>
      <w:r w:rsidR="004C03B2" w:rsidRPr="004B1509">
        <w:rPr>
          <w:rFonts w:ascii="Times New Roman" w:hAnsi="Times New Roman" w:cs="Times New Roman"/>
          <w:sz w:val="24"/>
          <w:szCs w:val="24"/>
        </w:rPr>
        <w:t xml:space="preserve"> не справились с заданиями ВПР и получили отметка «2». </w:t>
      </w:r>
      <w:proofErr w:type="gramStart"/>
      <w:r w:rsidR="004C03B2" w:rsidRPr="004B1509">
        <w:rPr>
          <w:rFonts w:ascii="Times New Roman" w:hAnsi="Times New Roman" w:cs="Times New Roman"/>
          <w:sz w:val="24"/>
          <w:szCs w:val="24"/>
        </w:rPr>
        <w:t xml:space="preserve">Это </w:t>
      </w:r>
      <w:r w:rsidR="00EE271B" w:rsidRPr="004B1509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="00EE271B" w:rsidRPr="004B1509">
        <w:rPr>
          <w:rFonts w:ascii="Times New Roman" w:hAnsi="Times New Roman" w:cs="Times New Roman"/>
          <w:sz w:val="24"/>
          <w:szCs w:val="24"/>
        </w:rPr>
        <w:t xml:space="preserve"> из </w:t>
      </w:r>
      <w:r w:rsidR="004C03B2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"2-Имангуловская СОШ" (76,92%), МБОУ  "</w:t>
      </w:r>
      <w:proofErr w:type="spellStart"/>
      <w:r w:rsidR="004C03B2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Уранбашская</w:t>
      </w:r>
      <w:proofErr w:type="spellEnd"/>
      <w:r w:rsidR="004C03B2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 (50%), МБОУ "</w:t>
      </w:r>
      <w:proofErr w:type="spellStart"/>
      <w:r w:rsidR="004C03B2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Комиссаровская</w:t>
      </w:r>
      <w:proofErr w:type="spellEnd"/>
      <w:r w:rsidR="004C03B2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ООШ" (33,33%), </w:t>
      </w:r>
      <w:r w:rsidR="00EF373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"Ильинская ООШ" (25%), МБОУ "</w:t>
      </w:r>
      <w:proofErr w:type="spellStart"/>
      <w:r w:rsidR="00EF373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</w:t>
      </w:r>
      <w:proofErr w:type="spellEnd"/>
      <w:r w:rsidR="00EF373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 (23,08%), </w:t>
      </w:r>
      <w:r w:rsidR="00EE271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="00EE271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Новоникитинская</w:t>
      </w:r>
      <w:proofErr w:type="spellEnd"/>
      <w:r w:rsidR="00EE271B" w:rsidRP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СОШ" (12,5%), МБОУ "Октябрьская СОШ" (2,6%).</w:t>
      </w:r>
    </w:p>
    <w:p w:rsidR="00DF6914" w:rsidRPr="004B1509" w:rsidRDefault="00DF6914" w:rsidP="004B1509">
      <w:pPr>
        <w:shd w:val="clear" w:color="auto" w:fill="FFFFFF"/>
        <w:tabs>
          <w:tab w:val="left" w:pos="9639"/>
        </w:tabs>
        <w:spacing w:after="0" w:line="240" w:lineRule="atLeast"/>
        <w:ind w:left="34" w:right="34" w:firstLine="675"/>
        <w:rPr>
          <w:rFonts w:ascii="Times New Roman" w:hAnsi="Times New Roman" w:cs="Times New Roman"/>
          <w:spacing w:val="-1"/>
          <w:sz w:val="24"/>
          <w:szCs w:val="24"/>
        </w:rPr>
      </w:pPr>
      <w:r w:rsidRPr="004B1509">
        <w:rPr>
          <w:rFonts w:ascii="Times New Roman" w:hAnsi="Times New Roman" w:cs="Times New Roman"/>
          <w:spacing w:val="-1"/>
          <w:sz w:val="24"/>
          <w:szCs w:val="24"/>
        </w:rPr>
        <w:t>Вариант прове</w:t>
      </w:r>
      <w:r w:rsidR="00EE271B" w:rsidRPr="004B1509">
        <w:rPr>
          <w:rFonts w:ascii="Times New Roman" w:hAnsi="Times New Roman" w:cs="Times New Roman"/>
          <w:spacing w:val="-1"/>
          <w:sz w:val="24"/>
          <w:szCs w:val="24"/>
        </w:rPr>
        <w:t xml:space="preserve">рочной работы по биологии для </w:t>
      </w:r>
      <w:proofErr w:type="gramStart"/>
      <w:r w:rsidR="00EE271B" w:rsidRPr="004B1509">
        <w:rPr>
          <w:rFonts w:ascii="Times New Roman" w:hAnsi="Times New Roman" w:cs="Times New Roman"/>
          <w:spacing w:val="-1"/>
          <w:sz w:val="24"/>
          <w:szCs w:val="24"/>
        </w:rPr>
        <w:t xml:space="preserve">9 </w:t>
      </w:r>
      <w:r w:rsidR="00186618">
        <w:rPr>
          <w:rFonts w:ascii="Times New Roman" w:hAnsi="Times New Roman" w:cs="Times New Roman"/>
          <w:spacing w:val="-1"/>
          <w:sz w:val="24"/>
          <w:szCs w:val="24"/>
        </w:rPr>
        <w:t xml:space="preserve"> класса</w:t>
      </w:r>
      <w:proofErr w:type="gramEnd"/>
      <w:r w:rsidR="00186618">
        <w:rPr>
          <w:rFonts w:ascii="Times New Roman" w:hAnsi="Times New Roman" w:cs="Times New Roman"/>
          <w:spacing w:val="-1"/>
          <w:sz w:val="24"/>
          <w:szCs w:val="24"/>
        </w:rPr>
        <w:t xml:space="preserve"> состоял из 22</w:t>
      </w:r>
      <w:r w:rsidRPr="004B1509">
        <w:rPr>
          <w:rFonts w:ascii="Times New Roman" w:hAnsi="Times New Roman" w:cs="Times New Roman"/>
          <w:spacing w:val="-1"/>
          <w:sz w:val="24"/>
          <w:szCs w:val="24"/>
        </w:rPr>
        <w:t xml:space="preserve"> заданий. </w:t>
      </w:r>
    </w:p>
    <w:p w:rsidR="00DF6914" w:rsidRPr="004B1509" w:rsidRDefault="00DF6914" w:rsidP="004B1509">
      <w:pPr>
        <w:shd w:val="clear" w:color="auto" w:fill="FFFFFF"/>
        <w:tabs>
          <w:tab w:val="left" w:pos="9639"/>
        </w:tabs>
        <w:spacing w:after="0" w:line="240" w:lineRule="atLeast"/>
        <w:ind w:left="34" w:right="34"/>
        <w:rPr>
          <w:rFonts w:ascii="Times New Roman" w:hAnsi="Times New Roman" w:cs="Times New Roman"/>
          <w:spacing w:val="-1"/>
          <w:sz w:val="24"/>
          <w:szCs w:val="24"/>
        </w:rPr>
      </w:pPr>
      <w:r w:rsidRPr="004B1509">
        <w:rPr>
          <w:rFonts w:ascii="Times New Roman" w:hAnsi="Times New Roman" w:cs="Times New Roman"/>
          <w:sz w:val="24"/>
          <w:szCs w:val="24"/>
        </w:rPr>
        <w:t>В проверочной работе проверялись усвоения выпускниками элементов содержания из всех разделов</w:t>
      </w:r>
      <w:r w:rsidR="00852BE3" w:rsidRPr="004B1509">
        <w:rPr>
          <w:rFonts w:ascii="Times New Roman" w:hAnsi="Times New Roman" w:cs="Times New Roman"/>
          <w:sz w:val="24"/>
          <w:szCs w:val="24"/>
        </w:rPr>
        <w:t xml:space="preserve"> курса биологии базового уровня.</w:t>
      </w:r>
    </w:p>
    <w:p w:rsidR="00DF6914" w:rsidRPr="004B1509" w:rsidRDefault="00DF6914" w:rsidP="004B1509">
      <w:pPr>
        <w:shd w:val="clear" w:color="auto" w:fill="FFFFFF"/>
        <w:tabs>
          <w:tab w:val="left" w:pos="9639"/>
        </w:tabs>
        <w:spacing w:after="0" w:line="240" w:lineRule="atLeast"/>
        <w:ind w:right="34"/>
        <w:rPr>
          <w:rFonts w:ascii="Times New Roman" w:hAnsi="Times New Roman" w:cs="Times New Roman"/>
          <w:spacing w:val="-1"/>
          <w:sz w:val="24"/>
          <w:szCs w:val="24"/>
        </w:rPr>
      </w:pPr>
    </w:p>
    <w:p w:rsidR="00DF6914" w:rsidRPr="004B1509" w:rsidRDefault="00DF6914" w:rsidP="004B1509">
      <w:pPr>
        <w:shd w:val="clear" w:color="auto" w:fill="FFFFFF"/>
        <w:tabs>
          <w:tab w:val="left" w:pos="9639"/>
        </w:tabs>
        <w:spacing w:after="0" w:line="240" w:lineRule="atLeast"/>
        <w:ind w:left="34" w:right="34" w:firstLine="675"/>
        <w:rPr>
          <w:rFonts w:ascii="Times New Roman" w:hAnsi="Times New Roman" w:cs="Times New Roman"/>
          <w:sz w:val="24"/>
          <w:szCs w:val="24"/>
        </w:rPr>
      </w:pPr>
      <w:r w:rsidRPr="004B1509">
        <w:rPr>
          <w:rFonts w:ascii="Times New Roman" w:hAnsi="Times New Roman" w:cs="Times New Roman"/>
          <w:spacing w:val="-2"/>
          <w:sz w:val="24"/>
          <w:szCs w:val="24"/>
        </w:rPr>
        <w:t>Показатель   выполнения   заданий</w:t>
      </w:r>
      <w:proofErr w:type="gramStart"/>
      <w:r w:rsidRPr="004B1509">
        <w:rPr>
          <w:rFonts w:ascii="Times New Roman" w:hAnsi="Times New Roman" w:cs="Times New Roman"/>
          <w:spacing w:val="-2"/>
          <w:sz w:val="24"/>
          <w:szCs w:val="24"/>
        </w:rPr>
        <w:t xml:space="preserve">   (</w:t>
      </w:r>
      <w:proofErr w:type="gramEnd"/>
      <w:r w:rsidRPr="004B1509">
        <w:rPr>
          <w:rFonts w:ascii="Times New Roman" w:hAnsi="Times New Roman" w:cs="Times New Roman"/>
          <w:spacing w:val="-2"/>
          <w:sz w:val="24"/>
          <w:szCs w:val="24"/>
        </w:rPr>
        <w:t xml:space="preserve">в  процентах)   обучающимися   9   классов </w:t>
      </w:r>
      <w:r w:rsidR="002C5433" w:rsidRPr="004B1509">
        <w:rPr>
          <w:rFonts w:ascii="Times New Roman" w:hAnsi="Times New Roman" w:cs="Times New Roman"/>
          <w:spacing w:val="-2"/>
          <w:sz w:val="24"/>
          <w:szCs w:val="24"/>
        </w:rPr>
        <w:t xml:space="preserve"> всероссийской </w:t>
      </w:r>
      <w:r w:rsidRPr="004B1509">
        <w:rPr>
          <w:rFonts w:ascii="Times New Roman" w:hAnsi="Times New Roman" w:cs="Times New Roman"/>
          <w:sz w:val="24"/>
          <w:szCs w:val="24"/>
        </w:rPr>
        <w:t xml:space="preserve">проверочной работы по биологии представлен в </w:t>
      </w:r>
      <w:r w:rsidR="00EE271B" w:rsidRPr="004B1509">
        <w:rPr>
          <w:rFonts w:ascii="Times New Roman" w:hAnsi="Times New Roman" w:cs="Times New Roman"/>
          <w:sz w:val="24"/>
          <w:szCs w:val="24"/>
        </w:rPr>
        <w:t>таблице 4</w:t>
      </w:r>
      <w:r w:rsidRPr="004B1509">
        <w:rPr>
          <w:rFonts w:ascii="Times New Roman" w:hAnsi="Times New Roman" w:cs="Times New Roman"/>
          <w:sz w:val="24"/>
          <w:szCs w:val="24"/>
        </w:rPr>
        <w:t>.</w:t>
      </w:r>
    </w:p>
    <w:p w:rsidR="00DF6914" w:rsidRDefault="00DF6914" w:rsidP="00DF6914">
      <w:pPr>
        <w:pStyle w:val="a3"/>
        <w:ind w:left="0"/>
        <w:jc w:val="both"/>
        <w:rPr>
          <w:b/>
          <w:szCs w:val="24"/>
        </w:rPr>
      </w:pPr>
    </w:p>
    <w:tbl>
      <w:tblPr>
        <w:tblW w:w="14553" w:type="dxa"/>
        <w:tblInd w:w="-26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"/>
        <w:gridCol w:w="6340"/>
        <w:gridCol w:w="640"/>
        <w:gridCol w:w="1240"/>
        <w:gridCol w:w="1240"/>
        <w:gridCol w:w="960"/>
        <w:gridCol w:w="3864"/>
      </w:tblGrid>
      <w:tr w:rsidR="00DF6914" w:rsidTr="00C32149">
        <w:trPr>
          <w:trHeight w:hRule="exact" w:val="282"/>
        </w:trPr>
        <w:tc>
          <w:tcPr>
            <w:tcW w:w="14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914" w:rsidRDefault="00DF6914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Выполнение заданий группами учащихся</w:t>
            </w:r>
          </w:p>
        </w:tc>
      </w:tr>
      <w:tr w:rsidR="00DF6914" w:rsidTr="00C32149">
        <w:trPr>
          <w:trHeight w:hRule="exact" w:val="285"/>
        </w:trPr>
        <w:tc>
          <w:tcPr>
            <w:tcW w:w="14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914" w:rsidRDefault="00DF6914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от числа участников)</w:t>
            </w:r>
          </w:p>
        </w:tc>
      </w:tr>
      <w:tr w:rsidR="00DF6914" w:rsidTr="00C32149">
        <w:trPr>
          <w:trHeight w:hRule="exact" w:val="340"/>
        </w:trPr>
        <w:tc>
          <w:tcPr>
            <w:tcW w:w="14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6914" w:rsidRDefault="006A6E49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35</w:t>
            </w: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5433" w:rsidRDefault="002C5433" w:rsidP="002C543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215"/>
        </w:trPr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600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15521 уч.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уч.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396218 уч.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214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68,29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4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Классификация животных.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Значение животных в природе и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66,96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4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Классификация животных.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Значение животных в природе и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60,78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50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Классификация животных.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Значение животных в природе и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62,57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45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Классификация животных.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Значение животных в природе и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54,54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45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Простейшие и беспозвоночные животные. Хордовые животные. 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52,59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8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4.1. Общие свойства организмов и их проявление у животных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49,74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94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4.2. Общие свойства организмов и их проявление у животных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53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Значение простейших и беспозвоночных животных в жизни человека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60,73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51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5.2. Значение простейших и беспозвоночных животных в жизни человека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37,76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1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6.1. Простейшие и беспозвоночные. 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64,64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18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Простейшие и беспозвоночные. 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53,88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88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Беспозвоночные животные.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67,78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21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8.1.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44,99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1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8.2.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51,81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117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88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10.1.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47,09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91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10.2.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43,08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90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Простейшие и беспозвоночные. Хордовые животные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50,52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2160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Простейшие и беспозвоночные. Хордовые животные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интернет-ресурсах</w:t>
            </w:r>
            <w:proofErr w:type="spellEnd"/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58,79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94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13.1. Значение хордовых животных в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Описывать и использовать приемы содержания домашних животных, ухода за 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59,51</w:t>
            </w:r>
          </w:p>
        </w:tc>
      </w:tr>
      <w:tr w:rsidR="002C5433" w:rsidRPr="002C5433" w:rsidTr="00C32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3864" w:type="dxa"/>
          <w:trHeight w:val="915"/>
        </w:trPr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13.2. Значение хордовых животных в жизни человека </w:t>
            </w: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Описывать и использовать приемы содержания домашних животных, ухода за 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433" w:rsidRPr="002C5433" w:rsidRDefault="002C5433" w:rsidP="002C5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4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34,61</w:t>
            </w:r>
          </w:p>
        </w:tc>
      </w:tr>
    </w:tbl>
    <w:p w:rsidR="00283D03" w:rsidRDefault="00283D03" w:rsidP="004B1509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sz w:val="24"/>
          <w:szCs w:val="24"/>
        </w:rPr>
      </w:pPr>
    </w:p>
    <w:p w:rsidR="00283D03" w:rsidRPr="00C402C7" w:rsidRDefault="00283D03" w:rsidP="00421A17">
      <w:pPr>
        <w:pStyle w:val="a9"/>
        <w:ind w:firstLine="708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Анализ работы показал, что учащиеся поняли структуру работы и правила ее выпо</w:t>
      </w:r>
      <w:r>
        <w:rPr>
          <w:rFonts w:ascii="Times New Roman" w:hAnsi="Times New Roman" w:cs="Times New Roman"/>
        </w:rPr>
        <w:t xml:space="preserve">лнения, овладели </w:t>
      </w:r>
      <w:proofErr w:type="gramStart"/>
      <w:r>
        <w:rPr>
          <w:rFonts w:ascii="Times New Roman" w:hAnsi="Times New Roman" w:cs="Times New Roman"/>
        </w:rPr>
        <w:t>базовыми  биологи</w:t>
      </w:r>
      <w:r w:rsidRPr="00C402C7">
        <w:rPr>
          <w:rFonts w:ascii="Times New Roman" w:hAnsi="Times New Roman" w:cs="Times New Roman"/>
        </w:rPr>
        <w:t>ческими</w:t>
      </w:r>
      <w:proofErr w:type="gramEnd"/>
      <w:r w:rsidRPr="00C402C7">
        <w:rPr>
          <w:rFonts w:ascii="Times New Roman" w:hAnsi="Times New Roman" w:cs="Times New Roman"/>
        </w:rPr>
        <w:t xml:space="preserve"> знаниями. </w:t>
      </w:r>
      <w:r>
        <w:rPr>
          <w:rFonts w:ascii="Times New Roman" w:hAnsi="Times New Roman" w:cs="Times New Roman"/>
        </w:rPr>
        <w:t xml:space="preserve"> </w:t>
      </w:r>
      <w:r w:rsidRPr="00C402C7">
        <w:rPr>
          <w:rFonts w:ascii="Times New Roman" w:hAnsi="Times New Roman" w:cs="Times New Roman"/>
        </w:rPr>
        <w:t xml:space="preserve"> </w:t>
      </w:r>
    </w:p>
    <w:p w:rsidR="00283D03" w:rsidRPr="00283D03" w:rsidRDefault="00283D03" w:rsidP="00421A1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402C7">
        <w:rPr>
          <w:rFonts w:ascii="Times New Roman" w:hAnsi="Times New Roman" w:cs="Times New Roman"/>
        </w:rPr>
        <w:t xml:space="preserve"> </w:t>
      </w:r>
    </w:p>
    <w:p w:rsidR="00186618" w:rsidRDefault="00186618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</w:p>
    <w:p w:rsidR="00186618" w:rsidRDefault="00186618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7201AE">
        <w:rPr>
          <w:rFonts w:ascii="Times New Roman" w:hAnsi="Times New Roman" w:cs="Times New Roman"/>
          <w:sz w:val="24"/>
          <w:szCs w:val="24"/>
        </w:rPr>
        <w:t>Большинство выпускников успешно выполнили задания 2</w:t>
      </w:r>
      <w:r>
        <w:rPr>
          <w:rFonts w:ascii="Times New Roman" w:hAnsi="Times New Roman" w:cs="Times New Roman"/>
          <w:sz w:val="24"/>
          <w:szCs w:val="24"/>
        </w:rPr>
        <w:t>.2 (66,47%), 7 (71,76%), 13.1 (71,18</w:t>
      </w:r>
      <w:proofErr w:type="gramStart"/>
      <w:r>
        <w:rPr>
          <w:rFonts w:ascii="Times New Roman" w:hAnsi="Times New Roman" w:cs="Times New Roman"/>
          <w:sz w:val="24"/>
          <w:szCs w:val="24"/>
        </w:rPr>
        <w:t>%)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показали проверяемые элементы со</w:t>
      </w:r>
      <w:r w:rsidR="00283D03">
        <w:rPr>
          <w:rFonts w:ascii="Times New Roman" w:hAnsi="Times New Roman" w:cs="Times New Roman"/>
          <w:sz w:val="24"/>
          <w:szCs w:val="24"/>
        </w:rPr>
        <w:t>держания программного материала:</w:t>
      </w: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5433">
        <w:rPr>
          <w:rFonts w:ascii="Times New Roman" w:eastAsia="Times New Roman" w:hAnsi="Times New Roman" w:cs="Times New Roman"/>
          <w:color w:val="000000"/>
          <w:lang w:eastAsia="ru-RU"/>
        </w:rPr>
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C5433">
        <w:rPr>
          <w:rFonts w:ascii="Times New Roman" w:eastAsia="Times New Roman" w:hAnsi="Times New Roman" w:cs="Times New Roman"/>
          <w:color w:val="000000"/>
          <w:lang w:eastAsia="ru-RU"/>
        </w:rPr>
        <w:t>Устанавливать взаимосвязи между особенностями строения и функциями клеток и тканей, органов и систем органов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2C5433">
        <w:rPr>
          <w:rFonts w:ascii="Times New Roman" w:eastAsia="Times New Roman" w:hAnsi="Times New Roman" w:cs="Times New Roman"/>
          <w:color w:val="000000"/>
          <w:lang w:eastAsia="ru-RU"/>
        </w:rPr>
        <w:t>Описывать и использовать приемы содержания домашних животных, ухода за ними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32149" w:rsidRPr="004B4E28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sz w:val="24"/>
          <w:szCs w:val="24"/>
        </w:rPr>
      </w:pPr>
    </w:p>
    <w:p w:rsidR="00283D03" w:rsidRPr="004B4E28" w:rsidRDefault="00283D03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4B4E28">
        <w:rPr>
          <w:rFonts w:ascii="Times New Roman" w:hAnsi="Times New Roman" w:cs="Times New Roman"/>
          <w:sz w:val="24"/>
          <w:szCs w:val="24"/>
        </w:rPr>
        <w:t xml:space="preserve">Наибольшие затруднения вызвало задание: 5.2 </w:t>
      </w:r>
      <w:proofErr w:type="gramStart"/>
      <w:r w:rsidRPr="004B4E28">
        <w:rPr>
          <w:rFonts w:ascii="Times New Roman" w:hAnsi="Times New Roman" w:cs="Times New Roman"/>
          <w:sz w:val="24"/>
          <w:szCs w:val="24"/>
        </w:rPr>
        <w:t>по  теме</w:t>
      </w:r>
      <w:proofErr w:type="gramEnd"/>
      <w:r w:rsidRPr="004B4E28">
        <w:rPr>
          <w:rFonts w:ascii="Times New Roman" w:hAnsi="Times New Roman" w:cs="Times New Roman"/>
          <w:sz w:val="24"/>
          <w:szCs w:val="24"/>
        </w:rPr>
        <w:t>: «</w:t>
      </w:r>
      <w:r w:rsidRPr="004B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простейших и беспозвоночных животных в жизни человека»</w:t>
      </w:r>
      <w:r w:rsid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B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проверялись умения 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</w:r>
      <w:r w:rsidR="004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03" w:rsidRPr="004B4E28" w:rsidRDefault="00283D03" w:rsidP="00421A17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sz w:val="24"/>
          <w:szCs w:val="24"/>
        </w:rPr>
      </w:pPr>
    </w:p>
    <w:p w:rsidR="004B4E28" w:rsidRPr="004B4E28" w:rsidRDefault="004B4E28" w:rsidP="00421A17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4B4E28">
        <w:rPr>
          <w:rFonts w:ascii="Times New Roman" w:eastAsia="Times New Roman" w:hAnsi="Times New Roman" w:cs="Times New Roman"/>
          <w:sz w:val="24"/>
          <w:szCs w:val="24"/>
        </w:rPr>
        <w:t>работой  справились</w:t>
      </w:r>
      <w:proofErr w:type="gramEnd"/>
      <w:r w:rsidRPr="004B4E28">
        <w:rPr>
          <w:rFonts w:ascii="Times New Roman" w:eastAsia="Times New Roman" w:hAnsi="Times New Roman" w:cs="Times New Roman"/>
          <w:sz w:val="24"/>
          <w:szCs w:val="24"/>
        </w:rPr>
        <w:t xml:space="preserve"> 158  (87,65%) человек из 170,  но необходимо обратить внимание на следующее:</w:t>
      </w:r>
    </w:p>
    <w:p w:rsidR="004B4E28" w:rsidRPr="004B4E28" w:rsidRDefault="004B4E28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биосфере.</w:t>
      </w:r>
    </w:p>
    <w:p w:rsidR="004B4E28" w:rsidRPr="004B4E28" w:rsidRDefault="004B4E28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B4E28">
        <w:rPr>
          <w:rFonts w:ascii="Times New Roman" w:eastAsia="Times New Roman" w:hAnsi="Times New Roman" w:cs="Times New Roman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4B4E28" w:rsidRPr="004B4E28" w:rsidRDefault="004B4E28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4B4E28" w:rsidRPr="004B4E28" w:rsidRDefault="004B4E28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4B4E28" w:rsidRPr="004B4E28" w:rsidRDefault="004B4E28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B4E28">
        <w:rPr>
          <w:rFonts w:ascii="Times New Roman" w:eastAsia="Times New Roman" w:hAnsi="Times New Roman" w:cs="Times New Roman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C32149" w:rsidRDefault="00C32149" w:rsidP="00421A17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sz w:val="24"/>
          <w:szCs w:val="24"/>
        </w:rPr>
      </w:pPr>
    </w:p>
    <w:p w:rsidR="00C32149" w:rsidRPr="0021453B" w:rsidRDefault="00C32149" w:rsidP="00C32149">
      <w:pPr>
        <w:pStyle w:val="Default"/>
        <w:rPr>
          <w:b/>
        </w:rPr>
      </w:pPr>
      <w:r w:rsidRPr="0021453B">
        <w:rPr>
          <w:b/>
        </w:rPr>
        <w:t xml:space="preserve">Выводы: </w:t>
      </w:r>
    </w:p>
    <w:p w:rsidR="00C32149" w:rsidRPr="00421A17" w:rsidRDefault="00C32149" w:rsidP="00421A17">
      <w:pPr>
        <w:pStyle w:val="Default"/>
      </w:pPr>
      <w:r w:rsidRPr="0021453B">
        <w:t xml:space="preserve">       </w:t>
      </w:r>
      <w:r w:rsidRPr="00421A17">
        <w:t xml:space="preserve">Полученные результаты показывают, что обучающиеся справились с заданиями на базовом уровне, имеют представления о структуре работы и знают алгоритм выполнения большинства заданий.  </w:t>
      </w:r>
    </w:p>
    <w:p w:rsidR="00C32149" w:rsidRPr="00421A17" w:rsidRDefault="00C32149" w:rsidP="00421A17">
      <w:pPr>
        <w:pStyle w:val="Default"/>
      </w:pPr>
      <w:r w:rsidRPr="00421A17">
        <w:t xml:space="preserve">     По-прежнему, обучающиеся испытывают затруднения в выполнении заданий работы с иллюстративным материалом, схемами, </w:t>
      </w:r>
      <w:r w:rsidR="00647192" w:rsidRPr="00421A17">
        <w:t>решением биологических</w:t>
      </w:r>
      <w:r w:rsidRPr="00421A17">
        <w:t xml:space="preserve"> задач. </w:t>
      </w:r>
    </w:p>
    <w:p w:rsidR="00C32149" w:rsidRPr="00421A17" w:rsidRDefault="00C32149" w:rsidP="00421A17">
      <w:pPr>
        <w:pStyle w:val="Default"/>
        <w:rPr>
          <w:b/>
          <w:color w:val="auto"/>
        </w:rPr>
      </w:pPr>
      <w:r w:rsidRPr="00421A17">
        <w:t xml:space="preserve">    Неполный выбор ответов, также как и наличие по одной ошибке свидетельствуют о необходимости продолжения отработки выполнения заданий.</w:t>
      </w:r>
    </w:p>
    <w:p w:rsidR="00421A17" w:rsidRDefault="00421A17" w:rsidP="00C32149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32149" w:rsidRPr="002F0DF4" w:rsidRDefault="00C32149" w:rsidP="00C321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DF4">
        <w:rPr>
          <w:rFonts w:ascii="Times New Roman" w:hAnsi="Times New Roman" w:cs="Times New Roman"/>
          <w:sz w:val="24"/>
          <w:szCs w:val="24"/>
        </w:rPr>
        <w:t>Рекомендации по повышению качества знаний обучающихся ОО по подготовки к ВПР по биологии.</w:t>
      </w:r>
    </w:p>
    <w:p w:rsidR="00C32149" w:rsidRPr="002F0DF4" w:rsidRDefault="00C32149" w:rsidP="00C321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149" w:rsidRDefault="002F0DF4" w:rsidP="002F0DF4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 биологии:</w:t>
      </w:r>
    </w:p>
    <w:p w:rsidR="002F0DF4" w:rsidRPr="002F0DF4" w:rsidRDefault="002F0DF4" w:rsidP="002F0DF4">
      <w:pPr>
        <w:pStyle w:val="a9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2F0DF4" w:rsidRDefault="00421A17" w:rsidP="002F0DF4">
      <w:pPr>
        <w:pStyle w:val="a3"/>
        <w:numPr>
          <w:ilvl w:val="1"/>
          <w:numId w:val="4"/>
        </w:num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DF4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ВПР и провести поэлем</w:t>
      </w:r>
      <w:r w:rsidR="002F0DF4">
        <w:rPr>
          <w:rFonts w:ascii="Times New Roman" w:eastAsia="Times New Roman" w:hAnsi="Times New Roman" w:cs="Times New Roman"/>
          <w:sz w:val="24"/>
          <w:szCs w:val="24"/>
        </w:rPr>
        <w:t>ентный анализ уровня</w:t>
      </w:r>
    </w:p>
    <w:p w:rsidR="00421A17" w:rsidRPr="002F0DF4" w:rsidRDefault="002F0DF4" w:rsidP="002F0DF4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0DF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proofErr w:type="gramEnd"/>
      <w:r w:rsidRPr="002F0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A17" w:rsidRPr="002F0DF4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обучения, установить дефициты в овладении базовыми знаниями и умениями как для каждого учащ</w:t>
      </w:r>
      <w:r w:rsidR="00647192">
        <w:rPr>
          <w:rFonts w:ascii="Times New Roman" w:eastAsia="Times New Roman" w:hAnsi="Times New Roman" w:cs="Times New Roman"/>
          <w:sz w:val="24"/>
          <w:szCs w:val="24"/>
        </w:rPr>
        <w:t xml:space="preserve">егося, так и для класса в целом, </w:t>
      </w:r>
      <w:r w:rsidR="00647192" w:rsidRPr="002F0DF4">
        <w:rPr>
          <w:rFonts w:ascii="Times New Roman" w:eastAsia="Times New Roman" w:hAnsi="Times New Roman" w:cs="Times New Roman"/>
          <w:sz w:val="24"/>
          <w:szCs w:val="24"/>
        </w:rPr>
        <w:t>спланировать в рабочих программах работу по подготовке учащихся ко все</w:t>
      </w:r>
      <w:r w:rsidR="004D30AB">
        <w:rPr>
          <w:rFonts w:ascii="Times New Roman" w:eastAsia="Times New Roman" w:hAnsi="Times New Roman" w:cs="Times New Roman"/>
          <w:sz w:val="24"/>
          <w:szCs w:val="24"/>
        </w:rPr>
        <w:t>российским проверочным работам;</w:t>
      </w:r>
    </w:p>
    <w:p w:rsidR="00C32149" w:rsidRPr="002F0DF4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F4">
        <w:rPr>
          <w:rFonts w:ascii="Times New Roman" w:eastAsiaTheme="minorEastAsia" w:hAnsi="Times New Roman" w:cs="Times New Roman"/>
          <w:sz w:val="24"/>
          <w:szCs w:val="24"/>
        </w:rPr>
        <w:t xml:space="preserve">      1.2.  </w:t>
      </w:r>
      <w:r w:rsidR="00421A17" w:rsidRPr="002F0DF4">
        <w:rPr>
          <w:rFonts w:ascii="Times New Roman" w:eastAsia="Times New Roman" w:hAnsi="Times New Roman" w:cs="Times New Roman"/>
          <w:sz w:val="24"/>
          <w:szCs w:val="24"/>
        </w:rPr>
        <w:t>Проектировать и проводить уроки в логике системно-</w:t>
      </w:r>
      <w:proofErr w:type="spellStart"/>
      <w:r w:rsidR="00421A17" w:rsidRPr="002F0DF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421A17" w:rsidRPr="002F0DF4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421A17" w:rsidRPr="002F0DF4" w:rsidRDefault="00421A17" w:rsidP="00421A17">
      <w:pPr>
        <w:shd w:val="clear" w:color="auto" w:fill="FFFFFF"/>
        <w:tabs>
          <w:tab w:val="left" w:pos="10206"/>
        </w:tabs>
        <w:spacing w:after="0" w:line="240" w:lineRule="atLeast"/>
        <w:ind w:right="34" w:firstLine="709"/>
        <w:rPr>
          <w:rFonts w:ascii="Times New Roman" w:hAnsi="Times New Roman" w:cs="Times New Roman"/>
          <w:sz w:val="24"/>
          <w:szCs w:val="24"/>
        </w:rPr>
      </w:pPr>
      <w:r w:rsidRPr="002F0DF4">
        <w:rPr>
          <w:rFonts w:ascii="Times New Roman" w:eastAsiaTheme="minorEastAsia" w:hAnsi="Times New Roman" w:cs="Times New Roman"/>
          <w:sz w:val="24"/>
          <w:szCs w:val="24"/>
        </w:rPr>
        <w:t xml:space="preserve">      1.3. </w:t>
      </w:r>
      <w:r w:rsidRPr="002F0DF4">
        <w:rPr>
          <w:rFonts w:ascii="Times New Roman" w:eastAsia="Times New Roman" w:hAnsi="Times New Roman" w:cs="Times New Roman"/>
          <w:sz w:val="24"/>
          <w:szCs w:val="24"/>
        </w:rPr>
        <w:t xml:space="preserve">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</w:t>
      </w:r>
      <w:r w:rsidR="004D30AB">
        <w:rPr>
          <w:rFonts w:ascii="Times New Roman" w:eastAsia="Times New Roman" w:hAnsi="Times New Roman" w:cs="Times New Roman"/>
          <w:sz w:val="24"/>
          <w:szCs w:val="24"/>
        </w:rPr>
        <w:t xml:space="preserve"> определёнными как «дефицитные»;</w:t>
      </w:r>
    </w:p>
    <w:p w:rsidR="00421A17" w:rsidRPr="002F0DF4" w:rsidRDefault="00421A17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0DF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2F0DF4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и провести детальный анализ результатов ВПР на заседании предметных ШМО;</w:t>
      </w:r>
    </w:p>
    <w:p w:rsidR="00421A17" w:rsidRDefault="00421A17" w:rsidP="00421A17">
      <w:pPr>
        <w:pStyle w:val="a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F0DF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учителям использовать результаты анализа для совершенствования методики </w:t>
      </w:r>
      <w:proofErr w:type="gramStart"/>
      <w:r w:rsidRPr="002F0DF4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преподава</w:t>
      </w:r>
      <w:r w:rsidR="004D30A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ния  биологии</w:t>
      </w:r>
      <w:proofErr w:type="gramEnd"/>
      <w:r w:rsidR="004D30A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в основной школе;</w:t>
      </w:r>
    </w:p>
    <w:p w:rsidR="00772480" w:rsidRDefault="00772480" w:rsidP="00421A17">
      <w:pPr>
        <w:pStyle w:val="a9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72480" w:rsidRPr="002F0DF4" w:rsidRDefault="00772480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21A17" w:rsidRPr="002F0DF4" w:rsidRDefault="00421A17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F0DF4">
        <w:rPr>
          <w:rFonts w:ascii="Times New Roman" w:eastAsia="Times New Roman" w:hAnsi="Times New Roman" w:cs="Times New Roman"/>
          <w:sz w:val="24"/>
          <w:szCs w:val="24"/>
        </w:rPr>
        <w:t>-составить общий план мероприятий по подготовке ко всероссий</w:t>
      </w:r>
      <w:r w:rsidR="002F0DF4" w:rsidRPr="002F0DF4">
        <w:rPr>
          <w:rFonts w:ascii="Times New Roman" w:eastAsia="Times New Roman" w:hAnsi="Times New Roman" w:cs="Times New Roman"/>
          <w:sz w:val="24"/>
          <w:szCs w:val="24"/>
        </w:rPr>
        <w:t>ским проверочным работам на 2020-2021</w:t>
      </w:r>
      <w:r w:rsidR="004D30AB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421A17" w:rsidRPr="002F0DF4" w:rsidRDefault="00421A17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F0DF4">
        <w:rPr>
          <w:rFonts w:ascii="Times New Roman" w:eastAsia="Times New Roman" w:hAnsi="Times New Roman" w:cs="Times New Roman"/>
          <w:sz w:val="24"/>
          <w:szCs w:val="24"/>
        </w:rPr>
        <w:t>-использовать Интернет при работе обучающихся на уроках (презентации, интерактивны</w:t>
      </w:r>
      <w:r w:rsidR="004D30AB">
        <w:rPr>
          <w:rFonts w:ascii="Times New Roman" w:eastAsia="Times New Roman" w:hAnsi="Times New Roman" w:cs="Times New Roman"/>
          <w:sz w:val="24"/>
          <w:szCs w:val="24"/>
        </w:rPr>
        <w:t>е задания из проверочных работ);</w:t>
      </w:r>
    </w:p>
    <w:p w:rsidR="00421A17" w:rsidRPr="002F0DF4" w:rsidRDefault="00421A17" w:rsidP="00421A1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2F0DF4">
        <w:rPr>
          <w:rFonts w:ascii="Times New Roman" w:eastAsia="Times New Roman" w:hAnsi="Times New Roman" w:cs="Times New Roman"/>
          <w:sz w:val="24"/>
          <w:szCs w:val="24"/>
        </w:rPr>
        <w:t xml:space="preserve">-на школьном сайте, на родительских собраниях своевременно освещать вопросы </w:t>
      </w:r>
      <w:r w:rsidR="002F0DF4" w:rsidRPr="002F0DF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0DF4">
        <w:rPr>
          <w:rFonts w:ascii="Times New Roman" w:eastAsia="Times New Roman" w:hAnsi="Times New Roman" w:cs="Times New Roman"/>
          <w:sz w:val="24"/>
          <w:szCs w:val="24"/>
        </w:rPr>
        <w:t>о подготовке к ВПР учащихся 6-9</w:t>
      </w:r>
      <w:r w:rsidRPr="002F0DF4">
        <w:rPr>
          <w:rFonts w:ascii="Times New Roman" w:eastAsia="Times New Roman" w:hAnsi="Times New Roman" w:cs="Times New Roman"/>
          <w:sz w:val="24"/>
          <w:szCs w:val="24"/>
        </w:rPr>
        <w:t xml:space="preserve"> классов.</w:t>
      </w:r>
    </w:p>
    <w:p w:rsidR="00421A17" w:rsidRPr="00493F59" w:rsidRDefault="00421A17" w:rsidP="002F0DF4">
      <w:pPr>
        <w:shd w:val="clear" w:color="auto" w:fill="FFFFFF"/>
        <w:tabs>
          <w:tab w:val="left" w:pos="10206"/>
        </w:tabs>
        <w:spacing w:after="0" w:line="240" w:lineRule="atLeast"/>
        <w:ind w:right="34"/>
        <w:rPr>
          <w:rFonts w:ascii="Times New Roman" w:hAnsi="Times New Roman" w:cs="Times New Roman"/>
          <w:color w:val="000000"/>
          <w:sz w:val="24"/>
          <w:szCs w:val="24"/>
        </w:rPr>
      </w:pPr>
    </w:p>
    <w:p w:rsidR="00C32149" w:rsidRPr="00493F59" w:rsidRDefault="00C32149" w:rsidP="00C32149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3F59">
        <w:rPr>
          <w:rFonts w:ascii="Times New Roman" w:hAnsi="Times New Roman" w:cs="Times New Roman"/>
          <w:b/>
          <w:sz w:val="24"/>
          <w:szCs w:val="24"/>
        </w:rPr>
        <w:tab/>
      </w:r>
      <w:r w:rsidRPr="00493F59">
        <w:rPr>
          <w:rFonts w:ascii="Times New Roman" w:hAnsi="Times New Roman" w:cs="Times New Roman"/>
          <w:sz w:val="24"/>
          <w:szCs w:val="24"/>
        </w:rPr>
        <w:tab/>
        <w:t>2. Руководителям ОО:</w:t>
      </w:r>
    </w:p>
    <w:p w:rsidR="00C32149" w:rsidRPr="00493F59" w:rsidRDefault="00C32149" w:rsidP="00C32149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149" w:rsidRPr="00493F5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2. 1. Рассмотреть результаты ВПР по биологии на совещаниях всех уровней.</w:t>
      </w:r>
    </w:p>
    <w:p w:rsidR="00C32149" w:rsidRPr="002F0DF4" w:rsidRDefault="002F0DF4" w:rsidP="002F0DF4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C32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C32149" w:rsidRPr="00493F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3. Довести результаты ВПР по биологии до</w:t>
      </w:r>
      <w:r w:rsidR="00C32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сведения родителей.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7724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2.4.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Организовать работу с обучающимися и родителями по ознакомлению с форматом ВПР, выполнению демоверсий ВПР, формированию необходимых навыков для их успешного выполнения.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32149" w:rsidRDefault="00772480" w:rsidP="00772480">
      <w:pPr>
        <w:tabs>
          <w:tab w:val="left" w:pos="426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  <w:bookmarkStart w:id="0" w:name="_GoBack"/>
      <w:bookmarkEnd w:id="0"/>
      <w:r w:rsidR="00C321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Методистам МКУ КЦООУ: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3.1. В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ключить в план </w:t>
      </w:r>
      <w:proofErr w:type="gramStart"/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работы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РМО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учителей биологии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</w:t>
      </w:r>
      <w:r w:rsidR="002F0DF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2020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="002F0DF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2021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учебный год методические мероприятия практической направленности на изучение нормативно-правовой базы ВПР, анализу демоверсий ВПР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 биологии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, анализу допущенных ошибок, представлению положительного результативного опыта педагогов по подготовке обучающихся к ВПР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3.2. Провести на РМО открытые уроки, мастер-класс по подготовке к ВПР по биологии.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3.3. О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рганизовать работу с педагогами по созданию системы подготовки обучающ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ихся к ВПР по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биологии </w:t>
      </w:r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</w:t>
      </w:r>
      <w:proofErr w:type="gramEnd"/>
      <w:r w:rsidRPr="00F82082">
        <w:rPr>
          <w:rFonts w:ascii="Times New Roman" w:hAnsi="Times New Roman"/>
          <w:bCs/>
          <w:sz w:val="24"/>
          <w:szCs w:val="24"/>
          <w:shd w:val="clear" w:color="auto" w:fill="FFFFFF"/>
        </w:rPr>
        <w:t>в течение учебного года).</w:t>
      </w: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32149" w:rsidRDefault="00C32149" w:rsidP="00C32149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32149" w:rsidRDefault="002F0DF4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Начальник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УООиП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С. Н. Попов</w:t>
      </w:r>
    </w:p>
    <w:p w:rsidR="002F0DF4" w:rsidRDefault="002F0DF4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F0DF4" w:rsidRDefault="002F0DF4" w:rsidP="00C32149">
      <w:pPr>
        <w:tabs>
          <w:tab w:val="left" w:pos="426"/>
          <w:tab w:val="left" w:pos="567"/>
        </w:tabs>
        <w:spacing w:after="0" w:line="240" w:lineRule="atLeast"/>
        <w:ind w:firstLine="709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C32149" w:rsidRPr="002F0DF4" w:rsidRDefault="002F0DF4" w:rsidP="002F0DF4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2F0DF4">
        <w:rPr>
          <w:rFonts w:ascii="Times New Roman" w:hAnsi="Times New Roman"/>
          <w:bCs/>
          <w:sz w:val="20"/>
          <w:szCs w:val="20"/>
          <w:shd w:val="clear" w:color="auto" w:fill="FFFFFF"/>
        </w:rPr>
        <w:t>исп. Н.В. Верховых</w:t>
      </w:r>
    </w:p>
    <w:p w:rsidR="002F0DF4" w:rsidRPr="002F0DF4" w:rsidRDefault="002F0DF4" w:rsidP="002F0DF4">
      <w:pPr>
        <w:tabs>
          <w:tab w:val="left" w:pos="426"/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2F0DF4">
        <w:rPr>
          <w:rFonts w:ascii="Times New Roman" w:hAnsi="Times New Roman" w:cs="Times New Roman"/>
          <w:sz w:val="20"/>
          <w:szCs w:val="20"/>
        </w:rPr>
        <w:t>тел</w:t>
      </w:r>
      <w:proofErr w:type="gramEnd"/>
      <w:r w:rsidRPr="002F0DF4">
        <w:rPr>
          <w:rFonts w:ascii="Times New Roman" w:hAnsi="Times New Roman" w:cs="Times New Roman"/>
          <w:sz w:val="20"/>
          <w:szCs w:val="20"/>
        </w:rPr>
        <w:t>: 8(35330)2-31-36</w:t>
      </w: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A17" w:rsidRPr="004014A6" w:rsidRDefault="002F0DF4" w:rsidP="00421A1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A17" w:rsidRPr="004014A6" w:rsidRDefault="00421A17" w:rsidP="00421A17">
      <w:pPr>
        <w:pStyle w:val="a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21A17" w:rsidRPr="004014A6" w:rsidRDefault="00421A17" w:rsidP="00421A17">
      <w:pPr>
        <w:pStyle w:val="a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07" w:rsidRPr="006557DB" w:rsidRDefault="00273307" w:rsidP="00444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DC9" w:rsidRDefault="00421A17" w:rsidP="0044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4DC9" w:rsidRPr="0060696A" w:rsidRDefault="00444DC9" w:rsidP="0060696A">
      <w:pPr>
        <w:spacing w:after="0" w:line="240" w:lineRule="auto"/>
        <w:rPr>
          <w:rFonts w:ascii="Times New Roman" w:hAnsi="Times New Roman" w:cs="Times New Roman"/>
        </w:rPr>
      </w:pPr>
    </w:p>
    <w:sectPr w:rsidR="00444DC9" w:rsidRPr="0060696A" w:rsidSect="00E904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ACE"/>
    <w:multiLevelType w:val="hybridMultilevel"/>
    <w:tmpl w:val="5C963F18"/>
    <w:lvl w:ilvl="0" w:tplc="3D544B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20E46"/>
    <w:multiLevelType w:val="hybridMultilevel"/>
    <w:tmpl w:val="7CB4A486"/>
    <w:lvl w:ilvl="0" w:tplc="4C56D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BE5824"/>
    <w:multiLevelType w:val="multilevel"/>
    <w:tmpl w:val="3B024532"/>
    <w:lvl w:ilvl="0">
      <w:start w:val="1"/>
      <w:numFmt w:val="decimal"/>
      <w:lvlText w:val="%1"/>
      <w:lvlJc w:val="left"/>
      <w:pPr>
        <w:ind w:left="405" w:hanging="405"/>
      </w:pPr>
      <w:rPr>
        <w:rFonts w:eastAsiaTheme="minorEastAsia" w:hint="default"/>
        <w:sz w:val="24"/>
      </w:rPr>
    </w:lvl>
    <w:lvl w:ilvl="1">
      <w:start w:val="1"/>
      <w:numFmt w:val="decimal"/>
      <w:lvlText w:val="%1.%2"/>
      <w:lvlJc w:val="left"/>
      <w:pPr>
        <w:ind w:left="1474" w:hanging="405"/>
      </w:pPr>
      <w:rPr>
        <w:rFonts w:eastAsiaTheme="minorEastAsia" w:hint="default"/>
        <w:sz w:val="24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EastAsia" w:hint="default"/>
        <w:sz w:val="24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Theme="minorEastAsia" w:hint="default"/>
        <w:sz w:val="24"/>
      </w:rPr>
    </w:lvl>
  </w:abstractNum>
  <w:abstractNum w:abstractNumId="3">
    <w:nsid w:val="69006C91"/>
    <w:multiLevelType w:val="multilevel"/>
    <w:tmpl w:val="A26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F"/>
    <w:rsid w:val="00016FAA"/>
    <w:rsid w:val="00016FE7"/>
    <w:rsid w:val="00017AD4"/>
    <w:rsid w:val="000316D5"/>
    <w:rsid w:val="0004434C"/>
    <w:rsid w:val="00054CD2"/>
    <w:rsid w:val="00062ACB"/>
    <w:rsid w:val="000846CF"/>
    <w:rsid w:val="000A4287"/>
    <w:rsid w:val="000A58FF"/>
    <w:rsid w:val="000B2E08"/>
    <w:rsid w:val="000D222D"/>
    <w:rsid w:val="000D3926"/>
    <w:rsid w:val="000E3DFF"/>
    <w:rsid w:val="000F3F11"/>
    <w:rsid w:val="000F3FC8"/>
    <w:rsid w:val="00106ADA"/>
    <w:rsid w:val="00112882"/>
    <w:rsid w:val="001145E2"/>
    <w:rsid w:val="00115261"/>
    <w:rsid w:val="00116187"/>
    <w:rsid w:val="001409A1"/>
    <w:rsid w:val="001515DD"/>
    <w:rsid w:val="00177AC2"/>
    <w:rsid w:val="00182519"/>
    <w:rsid w:val="00185C49"/>
    <w:rsid w:val="00186618"/>
    <w:rsid w:val="00186F44"/>
    <w:rsid w:val="00195777"/>
    <w:rsid w:val="001958C5"/>
    <w:rsid w:val="001A7A56"/>
    <w:rsid w:val="001B570A"/>
    <w:rsid w:val="001B5A60"/>
    <w:rsid w:val="001B62EE"/>
    <w:rsid w:val="001C00CD"/>
    <w:rsid w:val="001D098C"/>
    <w:rsid w:val="001E2C0A"/>
    <w:rsid w:val="001F7CA0"/>
    <w:rsid w:val="00202B20"/>
    <w:rsid w:val="00213690"/>
    <w:rsid w:val="00217BCA"/>
    <w:rsid w:val="00220E39"/>
    <w:rsid w:val="0022218B"/>
    <w:rsid w:val="002274A0"/>
    <w:rsid w:val="00227D41"/>
    <w:rsid w:val="00232559"/>
    <w:rsid w:val="0024543F"/>
    <w:rsid w:val="00255219"/>
    <w:rsid w:val="00260AA3"/>
    <w:rsid w:val="002715C7"/>
    <w:rsid w:val="00273307"/>
    <w:rsid w:val="0027573F"/>
    <w:rsid w:val="00282F6D"/>
    <w:rsid w:val="00283D03"/>
    <w:rsid w:val="002B3C36"/>
    <w:rsid w:val="002C1A3B"/>
    <w:rsid w:val="002C5433"/>
    <w:rsid w:val="002F0DF4"/>
    <w:rsid w:val="002F1549"/>
    <w:rsid w:val="00305E29"/>
    <w:rsid w:val="0031443A"/>
    <w:rsid w:val="0036576A"/>
    <w:rsid w:val="0036719D"/>
    <w:rsid w:val="003713D4"/>
    <w:rsid w:val="00386D7C"/>
    <w:rsid w:val="003B1E59"/>
    <w:rsid w:val="003B6338"/>
    <w:rsid w:val="003B6F04"/>
    <w:rsid w:val="003C10AF"/>
    <w:rsid w:val="003C241D"/>
    <w:rsid w:val="003C39E2"/>
    <w:rsid w:val="003D4854"/>
    <w:rsid w:val="003F306E"/>
    <w:rsid w:val="00404517"/>
    <w:rsid w:val="00413476"/>
    <w:rsid w:val="00421A17"/>
    <w:rsid w:val="00434718"/>
    <w:rsid w:val="00440D67"/>
    <w:rsid w:val="00443114"/>
    <w:rsid w:val="00444DC9"/>
    <w:rsid w:val="0044724E"/>
    <w:rsid w:val="004562C7"/>
    <w:rsid w:val="00456460"/>
    <w:rsid w:val="00462E80"/>
    <w:rsid w:val="0047188B"/>
    <w:rsid w:val="0049586D"/>
    <w:rsid w:val="004A7C79"/>
    <w:rsid w:val="004B1509"/>
    <w:rsid w:val="004B4E28"/>
    <w:rsid w:val="004B4F1F"/>
    <w:rsid w:val="004B7305"/>
    <w:rsid w:val="004C03B2"/>
    <w:rsid w:val="004D30AB"/>
    <w:rsid w:val="004D757A"/>
    <w:rsid w:val="004E3821"/>
    <w:rsid w:val="00505F3C"/>
    <w:rsid w:val="00514E8B"/>
    <w:rsid w:val="00524052"/>
    <w:rsid w:val="00536558"/>
    <w:rsid w:val="00536CEC"/>
    <w:rsid w:val="00544298"/>
    <w:rsid w:val="00546E24"/>
    <w:rsid w:val="00550F7E"/>
    <w:rsid w:val="00572148"/>
    <w:rsid w:val="0057710D"/>
    <w:rsid w:val="00577871"/>
    <w:rsid w:val="005914AA"/>
    <w:rsid w:val="0059294F"/>
    <w:rsid w:val="005A798D"/>
    <w:rsid w:val="005B0F1A"/>
    <w:rsid w:val="005B6C07"/>
    <w:rsid w:val="005C184C"/>
    <w:rsid w:val="005C6C33"/>
    <w:rsid w:val="005D3FE6"/>
    <w:rsid w:val="005D53E6"/>
    <w:rsid w:val="005E42E5"/>
    <w:rsid w:val="005E496F"/>
    <w:rsid w:val="005F4987"/>
    <w:rsid w:val="005F66D8"/>
    <w:rsid w:val="0060074A"/>
    <w:rsid w:val="0060696A"/>
    <w:rsid w:val="00607E9B"/>
    <w:rsid w:val="00612F85"/>
    <w:rsid w:val="00614D2B"/>
    <w:rsid w:val="00620F07"/>
    <w:rsid w:val="00630B78"/>
    <w:rsid w:val="0064613F"/>
    <w:rsid w:val="00647192"/>
    <w:rsid w:val="00650E20"/>
    <w:rsid w:val="00652452"/>
    <w:rsid w:val="0065418B"/>
    <w:rsid w:val="00654EDA"/>
    <w:rsid w:val="00675A1E"/>
    <w:rsid w:val="00677265"/>
    <w:rsid w:val="006808D7"/>
    <w:rsid w:val="006A6E49"/>
    <w:rsid w:val="006C6BEB"/>
    <w:rsid w:val="006E2E84"/>
    <w:rsid w:val="006E4B00"/>
    <w:rsid w:val="006E730B"/>
    <w:rsid w:val="00701489"/>
    <w:rsid w:val="0070305E"/>
    <w:rsid w:val="007106D5"/>
    <w:rsid w:val="007211DA"/>
    <w:rsid w:val="00736D54"/>
    <w:rsid w:val="00737271"/>
    <w:rsid w:val="00750289"/>
    <w:rsid w:val="00753213"/>
    <w:rsid w:val="007572BA"/>
    <w:rsid w:val="007660AC"/>
    <w:rsid w:val="00772480"/>
    <w:rsid w:val="00772B5B"/>
    <w:rsid w:val="0078325A"/>
    <w:rsid w:val="00790D2D"/>
    <w:rsid w:val="007910A3"/>
    <w:rsid w:val="00795203"/>
    <w:rsid w:val="007956FB"/>
    <w:rsid w:val="007B0EF5"/>
    <w:rsid w:val="007B49E7"/>
    <w:rsid w:val="007C383B"/>
    <w:rsid w:val="007D0BE4"/>
    <w:rsid w:val="007D2C6D"/>
    <w:rsid w:val="007D2C9F"/>
    <w:rsid w:val="007D31EF"/>
    <w:rsid w:val="007D604E"/>
    <w:rsid w:val="007E4CE9"/>
    <w:rsid w:val="007F2D4A"/>
    <w:rsid w:val="00805A8F"/>
    <w:rsid w:val="00813E21"/>
    <w:rsid w:val="0081529B"/>
    <w:rsid w:val="00841DDB"/>
    <w:rsid w:val="008500E3"/>
    <w:rsid w:val="00850255"/>
    <w:rsid w:val="00852BE3"/>
    <w:rsid w:val="008537D3"/>
    <w:rsid w:val="00854209"/>
    <w:rsid w:val="00871572"/>
    <w:rsid w:val="00877FF7"/>
    <w:rsid w:val="00882602"/>
    <w:rsid w:val="008A39A3"/>
    <w:rsid w:val="008B09C7"/>
    <w:rsid w:val="008B4DD6"/>
    <w:rsid w:val="008C103A"/>
    <w:rsid w:val="008D01FA"/>
    <w:rsid w:val="008D382F"/>
    <w:rsid w:val="008E26F9"/>
    <w:rsid w:val="008F350A"/>
    <w:rsid w:val="008F7F72"/>
    <w:rsid w:val="00902B30"/>
    <w:rsid w:val="00912B21"/>
    <w:rsid w:val="00915644"/>
    <w:rsid w:val="00931399"/>
    <w:rsid w:val="009357D5"/>
    <w:rsid w:val="00937DDD"/>
    <w:rsid w:val="00941C55"/>
    <w:rsid w:val="00942048"/>
    <w:rsid w:val="00953E38"/>
    <w:rsid w:val="0096345E"/>
    <w:rsid w:val="0097338D"/>
    <w:rsid w:val="00976C31"/>
    <w:rsid w:val="009A5DF0"/>
    <w:rsid w:val="009B7C6A"/>
    <w:rsid w:val="009D1322"/>
    <w:rsid w:val="009E0799"/>
    <w:rsid w:val="00A05D12"/>
    <w:rsid w:val="00A12453"/>
    <w:rsid w:val="00A2105C"/>
    <w:rsid w:val="00A23CAD"/>
    <w:rsid w:val="00A2464E"/>
    <w:rsid w:val="00A27B9F"/>
    <w:rsid w:val="00A37DF8"/>
    <w:rsid w:val="00A51163"/>
    <w:rsid w:val="00A613AD"/>
    <w:rsid w:val="00A621AF"/>
    <w:rsid w:val="00A6362D"/>
    <w:rsid w:val="00A6685E"/>
    <w:rsid w:val="00A9077D"/>
    <w:rsid w:val="00AA1401"/>
    <w:rsid w:val="00AB0409"/>
    <w:rsid w:val="00AC6825"/>
    <w:rsid w:val="00AD51F1"/>
    <w:rsid w:val="00AE58E5"/>
    <w:rsid w:val="00B001F9"/>
    <w:rsid w:val="00B05FD6"/>
    <w:rsid w:val="00B11F8A"/>
    <w:rsid w:val="00B2517A"/>
    <w:rsid w:val="00B370FA"/>
    <w:rsid w:val="00B42E01"/>
    <w:rsid w:val="00B51C4E"/>
    <w:rsid w:val="00B55AF4"/>
    <w:rsid w:val="00B569D8"/>
    <w:rsid w:val="00B638C7"/>
    <w:rsid w:val="00B84143"/>
    <w:rsid w:val="00B8435D"/>
    <w:rsid w:val="00BA17E8"/>
    <w:rsid w:val="00BA5438"/>
    <w:rsid w:val="00BB092C"/>
    <w:rsid w:val="00BC4FF4"/>
    <w:rsid w:val="00BD189D"/>
    <w:rsid w:val="00BD1BE5"/>
    <w:rsid w:val="00BD60C2"/>
    <w:rsid w:val="00BE186E"/>
    <w:rsid w:val="00BE3CD9"/>
    <w:rsid w:val="00BE3E56"/>
    <w:rsid w:val="00BF3B54"/>
    <w:rsid w:val="00C03465"/>
    <w:rsid w:val="00C04AC8"/>
    <w:rsid w:val="00C32149"/>
    <w:rsid w:val="00C4174A"/>
    <w:rsid w:val="00C55DC1"/>
    <w:rsid w:val="00C56261"/>
    <w:rsid w:val="00C60578"/>
    <w:rsid w:val="00C845F6"/>
    <w:rsid w:val="00C90C55"/>
    <w:rsid w:val="00C9433F"/>
    <w:rsid w:val="00C9664B"/>
    <w:rsid w:val="00CC7839"/>
    <w:rsid w:val="00CD5936"/>
    <w:rsid w:val="00CE52E6"/>
    <w:rsid w:val="00CE5574"/>
    <w:rsid w:val="00CE5AFA"/>
    <w:rsid w:val="00D02434"/>
    <w:rsid w:val="00D13847"/>
    <w:rsid w:val="00D20A83"/>
    <w:rsid w:val="00D33390"/>
    <w:rsid w:val="00D361DD"/>
    <w:rsid w:val="00D61102"/>
    <w:rsid w:val="00D63EB2"/>
    <w:rsid w:val="00D9220F"/>
    <w:rsid w:val="00DA6E20"/>
    <w:rsid w:val="00DC0B92"/>
    <w:rsid w:val="00DD0D5F"/>
    <w:rsid w:val="00DE15BD"/>
    <w:rsid w:val="00DF1361"/>
    <w:rsid w:val="00DF64BD"/>
    <w:rsid w:val="00DF6914"/>
    <w:rsid w:val="00E13459"/>
    <w:rsid w:val="00E23EC4"/>
    <w:rsid w:val="00E260AF"/>
    <w:rsid w:val="00E26D98"/>
    <w:rsid w:val="00E27019"/>
    <w:rsid w:val="00E353DA"/>
    <w:rsid w:val="00E35D74"/>
    <w:rsid w:val="00E5447A"/>
    <w:rsid w:val="00E718CF"/>
    <w:rsid w:val="00E90404"/>
    <w:rsid w:val="00E9721D"/>
    <w:rsid w:val="00EA798A"/>
    <w:rsid w:val="00EC1FFA"/>
    <w:rsid w:val="00EC21B0"/>
    <w:rsid w:val="00EC32A8"/>
    <w:rsid w:val="00ED450B"/>
    <w:rsid w:val="00EE1C05"/>
    <w:rsid w:val="00EE271B"/>
    <w:rsid w:val="00EF373B"/>
    <w:rsid w:val="00EF52AC"/>
    <w:rsid w:val="00F01B5B"/>
    <w:rsid w:val="00F01C82"/>
    <w:rsid w:val="00F11095"/>
    <w:rsid w:val="00F21A51"/>
    <w:rsid w:val="00F2324A"/>
    <w:rsid w:val="00F727DA"/>
    <w:rsid w:val="00F8179F"/>
    <w:rsid w:val="00F87C77"/>
    <w:rsid w:val="00F90535"/>
    <w:rsid w:val="00FA5198"/>
    <w:rsid w:val="00FB7033"/>
    <w:rsid w:val="00FD0567"/>
    <w:rsid w:val="00FD3A09"/>
    <w:rsid w:val="00FD3B44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63D5-42C2-45C8-AFBF-EAF4C511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7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78"/>
    <w:pPr>
      <w:ind w:left="720"/>
      <w:contextualSpacing/>
    </w:pPr>
  </w:style>
  <w:style w:type="table" w:styleId="a4">
    <w:name w:val="Table Grid"/>
    <w:basedOn w:val="a1"/>
    <w:uiPriority w:val="59"/>
    <w:rsid w:val="0059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0D2D"/>
    <w:rPr>
      <w:b/>
      <w:bCs/>
    </w:rPr>
  </w:style>
  <w:style w:type="character" w:styleId="a7">
    <w:name w:val="Hyperlink"/>
    <w:basedOn w:val="a0"/>
    <w:unhideWhenUsed/>
    <w:rsid w:val="00790D2D"/>
    <w:rPr>
      <w:color w:val="0000FF"/>
      <w:u w:val="single"/>
    </w:rPr>
  </w:style>
  <w:style w:type="character" w:styleId="a8">
    <w:name w:val="Emphasis"/>
    <w:basedOn w:val="a0"/>
    <w:uiPriority w:val="20"/>
    <w:qFormat/>
    <w:rsid w:val="007D0BE4"/>
    <w:rPr>
      <w:i/>
      <w:iCs/>
    </w:rPr>
  </w:style>
  <w:style w:type="paragraph" w:styleId="a9">
    <w:name w:val="No Spacing"/>
    <w:uiPriority w:val="1"/>
    <w:qFormat/>
    <w:rsid w:val="003B6F0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15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C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1D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4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2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3">
    <w:name w:val="c3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102"/>
  </w:style>
  <w:style w:type="character" w:customStyle="1" w:styleId="apple-converted-space">
    <w:name w:val="apple-converted-space"/>
    <w:basedOn w:val="a0"/>
    <w:rsid w:val="00D61102"/>
  </w:style>
  <w:style w:type="paragraph" w:customStyle="1" w:styleId="c1">
    <w:name w:val="c1"/>
    <w:basedOn w:val="a"/>
    <w:rsid w:val="00D6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6110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D61102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D61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D611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Основной текст_"/>
    <w:basedOn w:val="a0"/>
    <w:link w:val="13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B569D8"/>
    <w:pPr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Подпись к таблице_"/>
    <w:basedOn w:val="a0"/>
    <w:link w:val="ae"/>
    <w:locked/>
    <w:rsid w:val="00B56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569D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6">
    <w:name w:val="c16"/>
    <w:basedOn w:val="a0"/>
    <w:rsid w:val="00B569D8"/>
  </w:style>
  <w:style w:type="paragraph" w:styleId="af">
    <w:name w:val="Body Text"/>
    <w:basedOn w:val="a"/>
    <w:link w:val="af0"/>
    <w:unhideWhenUsed/>
    <w:rsid w:val="00106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06AD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5418B"/>
  </w:style>
  <w:style w:type="paragraph" w:customStyle="1" w:styleId="Style2">
    <w:name w:val="Style2"/>
    <w:basedOn w:val="a"/>
    <w:uiPriority w:val="99"/>
    <w:rsid w:val="00255219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5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21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52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5219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52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uiPriority w:val="99"/>
    <w:rsid w:val="0025521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3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1347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3476"/>
    <w:rPr>
      <w:rFonts w:ascii="Times New Roman" w:hAnsi="Times New Roman" w:cs="Times New Roman"/>
      <w:color w:val="000000"/>
      <w:sz w:val="20"/>
      <w:szCs w:val="20"/>
    </w:rPr>
  </w:style>
  <w:style w:type="table" w:customStyle="1" w:styleId="15">
    <w:name w:val="Сетка таблицы1"/>
    <w:basedOn w:val="a1"/>
    <w:next w:val="a4"/>
    <w:uiPriority w:val="59"/>
    <w:rsid w:val="0077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DF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1361"/>
  </w:style>
  <w:style w:type="character" w:customStyle="1" w:styleId="c15">
    <w:name w:val="c15"/>
    <w:basedOn w:val="a0"/>
    <w:rsid w:val="00DF1361"/>
  </w:style>
  <w:style w:type="character" w:customStyle="1" w:styleId="c4">
    <w:name w:val="c4"/>
    <w:basedOn w:val="a0"/>
    <w:rsid w:val="00DF1361"/>
  </w:style>
  <w:style w:type="character" w:customStyle="1" w:styleId="c10">
    <w:name w:val="c10"/>
    <w:basedOn w:val="a0"/>
    <w:rsid w:val="00DF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158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037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8335">
          <w:blockQuote w:val="1"/>
          <w:marLeft w:val="0"/>
          <w:marRight w:val="0"/>
          <w:marTop w:val="0"/>
          <w:marBottom w:val="360"/>
          <w:divBdr>
            <w:top w:val="none" w:sz="0" w:space="23" w:color="auto"/>
            <w:left w:val="single" w:sz="24" w:space="31" w:color="FF8800"/>
            <w:bottom w:val="none" w:sz="0" w:space="15" w:color="auto"/>
            <w:right w:val="single" w:sz="24" w:space="23" w:color="FF8800"/>
          </w:divBdr>
        </w:div>
      </w:divsChild>
    </w:div>
    <w:div w:id="128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811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5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FFB6-DA0D-4C58-A5BC-49E7984B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22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67</cp:revision>
  <cp:lastPrinted>2020-11-18T11:15:00Z</cp:lastPrinted>
  <dcterms:created xsi:type="dcterms:W3CDTF">2020-12-09T05:32:00Z</dcterms:created>
  <dcterms:modified xsi:type="dcterms:W3CDTF">2020-12-11T11:01:00Z</dcterms:modified>
</cp:coreProperties>
</file>