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6B" w:rsidRDefault="00DA7E6B" w:rsidP="00DA7E6B">
      <w:pPr>
        <w:pStyle w:val="6"/>
        <w:spacing w:line="240" w:lineRule="auto"/>
        <w:jc w:val="right"/>
      </w:pPr>
      <w:r>
        <w:t xml:space="preserve">Образец документа по ОЗЛ 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after="15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Полное наименование образовательного учреждения</w:t>
      </w:r>
    </w:p>
    <w:p w:rsidR="00DA7E6B" w:rsidRDefault="00DA7E6B" w:rsidP="00DA7E6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aps/>
          <w:color w:val="000000"/>
          <w:sz w:val="28"/>
          <w:szCs w:val="28"/>
        </w:rPr>
        <w:t>Утверждаю</w:t>
      </w:r>
    </w:p>
    <w:p w:rsidR="00DA7E6B" w:rsidRDefault="00DA7E6B" w:rsidP="00DA7E6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Начальник лагеря</w:t>
      </w:r>
    </w:p>
    <w:p w:rsidR="00DA7E6B" w:rsidRDefault="00DA7E6B" w:rsidP="00DA7E6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</w:t>
      </w:r>
    </w:p>
    <w:p w:rsidR="00DA7E6B" w:rsidRDefault="00DA7E6B" w:rsidP="00DA7E6B">
      <w:pPr>
        <w:tabs>
          <w:tab w:val="left" w:pos="7095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32"/>
          <w:szCs w:val="32"/>
          <w:vertAlign w:val="superscript"/>
        </w:rPr>
        <w:t>Ф. И. О.</w:t>
      </w:r>
    </w:p>
    <w:p w:rsidR="00DA7E6B" w:rsidRDefault="00DA7E6B" w:rsidP="00DA7E6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учетом мнения</w:t>
      </w:r>
    </w:p>
    <w:p w:rsidR="00DA7E6B" w:rsidRDefault="00DA7E6B" w:rsidP="00DA7E6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трудового коллектива</w:t>
      </w:r>
    </w:p>
    <w:p w:rsidR="00DA7E6B" w:rsidRDefault="00DA7E6B" w:rsidP="00DA7E6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 200______ г.</w:t>
      </w:r>
    </w:p>
    <w:p w:rsidR="00DA7E6B" w:rsidRDefault="00DA7E6B" w:rsidP="00DA7E6B">
      <w:pPr>
        <w:keepNext/>
        <w:autoSpaceDE w:val="0"/>
        <w:autoSpaceDN w:val="0"/>
        <w:adjustRightInd w:val="0"/>
        <w:spacing w:before="225" w:after="12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ПРИМЕРНЫЕ Правила </w:t>
      </w:r>
      <w:r>
        <w:rPr>
          <w:b/>
          <w:bCs/>
          <w:caps/>
          <w:sz w:val="28"/>
          <w:szCs w:val="28"/>
        </w:rPr>
        <w:br/>
        <w:t>внутреннего трудового распорядка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для работников летнего оздоровительного лагеря </w:t>
      </w:r>
      <w:r>
        <w:rPr>
          <w:b/>
          <w:bCs/>
          <w:sz w:val="28"/>
          <w:szCs w:val="28"/>
        </w:rPr>
        <w:br/>
        <w:t>с дневным пребыванием при МОУ ___________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Правила внутреннего трудового распорядка лагеря с дневным пребыванием при МОУ ____________ (далее лагерь) 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2. Прием в лагерь работников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2.1. На должности, в соответствии со штатным расписанием работников лагеря, назначаются лица из числа работников МОУ</w:t>
      </w:r>
      <w:proofErr w:type="gramStart"/>
      <w:r>
        <w:rPr>
          <w:szCs w:val="28"/>
        </w:rPr>
        <w:t xml:space="preserve"> _____________</w:t>
      </w:r>
      <w:proofErr w:type="gramEnd"/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_________________________________________________________.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2.2. При назначении на должность, работник лагеря предоставляет санитарную книжку с медицинским заключением о состоянии здоровья.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2.3. К работе в лагере могут привлекаться специалисты учреждений, оказывающих услуги детям и подросткам (педагог-психолог, медицинские работники).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3. Прием в лагерь детей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3.1. В лагерь принимаются дети в возрасте ____________ лет.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3.2. При приеме в лагерь родители предоставляют: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заявление;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при необходимости, для предоставления льгот по оплате питания документы, подтверждающие статус семьи, право на определенный вид путевки (копии удостоверений, справку с места работы родителей о регистрации в фонде социального страхования и другие);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родительский взнос в размере _________ % от стоимости путевки;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родительский   взнос   для   оплаты  услуг  учреждений  культуры, бассейна;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постельные и гигиенические принадлежности.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</w:rPr>
      </w:pP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</w:rPr>
      </w:pP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4. Рабочее время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4.1. В лагере устанавливается 5-дневная рабочая неделя, выходные дни - суббота, воскресенье.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4.2. Продолжительность смены лагеря с дневным пребыванием – 18 рабочих дней.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Продолжительность смены в профильном отряде, финансируемом из средств бюджета, –  не менее 14 дней, исключая выходные и праздничные дни.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4.3. Режим работы лагеря устанавливается в соответствии с гигиеническими требованиями.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4.4. Режим работы сотрудников лагеря определяется графиком работы персонала, который утверждается начальником лагеря, объявляется работнику лагеря и вывешивается на видном месте. Воспитатель дежурного отряда приходит за 15 минут до начала работы лагеря.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4.5. В лагере устанавливается следующий трудовой распорядок: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08.15 – приход дежурных воспитателей, индивидуальный прием детей;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08.30 – начало работы лагеря;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08.35–08.45 – зарядка;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08.45–09.00 – линейка;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09.00–10.00 – завтрак;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10.00–13.00 – организация и проведение коллективных творческих дел, медицинские процедуры, посещение бассейна, прогулки;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13.00–14.00 – обед;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14.00–14.30 – свободная деятельность по интересам;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14.30 – уход детей домой;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14.30–15.00 – совещание педагогов, анализ дня.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4.6. Начальник лагеря организует учет явки на работу и уход с нее работников лагеря.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4.7. Воспитатели ведут учет явки детей в ведомости посещений.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4.8. Продолжительность рабочего дня, непосредственно предшествующего праздничному дню, уменьшается на 1 час.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Права и обязанности работников лагеря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5.1. Работники имеют право: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на безопасные условия труда;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отдых, обеспеченный установлением нормальной продолжительности рабочего времени;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защиту своих прав;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возмещение вреда, причиненного работнику в связи с исполнением им трудовых обязанностей.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lastRenderedPageBreak/>
        <w:t>5.2. Обязанности работников: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соблюдать дисциплину, установленную продолжительность рабочего времени;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своевременно выполнять распоряжения начальника лагеря;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своевременно проводить инструктажи по технике безопасности;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нести ответственность за жизнь и здоровье детей;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соблюдать правила пожарной безопасности;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содержать мебель, оборудование лагеря в аккуратном состоянии, поддерживать чистоту помещений лагеря;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посещать заседания педагогических советов лагеря.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6. Права и обязанности родителей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6.1. Родители имеют право: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выбирать для своего ребенка направленность работы отряда в его возрастной группе;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получать достоверную информацию о деятельности лагеря;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представлять и защищать интересы своего ребенка в установленном законом порядке;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оказывать помощь в организации работы лагеря.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6.2. Обязанности родителей: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следить за своевременным приходом детей в лагерь;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своевременно вносить плату за путевку и за посещение детьми культурно-массовых мероприятий;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обеспечить ребенка головным убором, одеждой, обувью по погоде;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информировать воспитателя или начальника лагеря о причине отсутствия ребенка в лагере;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проводить с ребенком беседы о безопасном поведении, соблюдении правил поведения в общественных местах.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7. Основные права и обязанности отдыхающих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7.1. Отдыхающие имеют право: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на безопасные условия пребывания;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отдых;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реализацию творческих, познавательных интересов в образовательном пространстве лагеря;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оздоровительные процедуры;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достоверную информацию о деятельности лагеря;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lastRenderedPageBreak/>
        <w:t>– защиту своих прав.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7.2. Отдыхающие обязаны: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соблюдать дисциплину, режим работы лагеря, правила пожарной безопасности, личной гигиены;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бережно относиться к имуществу лагеря;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поддерживать  чистоту  и  порядок  в  помещении  и  на территории лагеря;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находиться в своем отряде в течение времени пребывания в лагере;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8. Поощрения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8.1. Работники лагеря могут быть представлены к денежному поощрению начальником лагеря в Управление образования.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8.2. Для детей и сотрудников в лагере могут быть использованы следующие меры поощрения: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благодарность;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грамота.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8.3. Решение о поощрении принимается администрацией лагеря по итогам работы лагерной смены.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9. Применение дисциплинарных взысканий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9.1. 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9.2. Нарушение ребенком правил техники безопасности, поведения обсуждается с ним, приглашаются его родители.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9.3. За нарушение трудовой дисциплины администрация лагеря может применить следующие меры взыскания: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выговор;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– строгий выговор.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DA7E6B" w:rsidRDefault="00DA7E6B" w:rsidP="00DA7E6B">
      <w:pPr>
        <w:tabs>
          <w:tab w:val="right" w:leader="underscore" w:pos="6405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>
        <w:rPr>
          <w:szCs w:val="28"/>
        </w:rPr>
        <w:t>9.4. В случаях грубого нарушения ребенком правил техники безопасности, настоящих правил ребенок может быть отчислен из лагеря.</w:t>
      </w:r>
    </w:p>
    <w:p w:rsidR="00DA7E6B" w:rsidRDefault="00DA7E6B" w:rsidP="00DA7E6B">
      <w:pPr>
        <w:jc w:val="center"/>
      </w:pPr>
    </w:p>
    <w:p w:rsidR="00DA7E6B" w:rsidRDefault="00DA7E6B" w:rsidP="00DA7E6B">
      <w:pPr>
        <w:jc w:val="center"/>
      </w:pPr>
    </w:p>
    <w:p w:rsidR="00DA7E6B" w:rsidRDefault="00DA7E6B" w:rsidP="00DA7E6B">
      <w:pPr>
        <w:jc w:val="center"/>
      </w:pPr>
    </w:p>
    <w:p w:rsidR="00DA7E6B" w:rsidRDefault="00DA7E6B" w:rsidP="00DA7E6B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</w:p>
    <w:p w:rsidR="00DA7E6B" w:rsidRDefault="00DA7E6B" w:rsidP="00DA7E6B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</w:p>
    <w:p w:rsidR="00DA7E6B" w:rsidRDefault="00DA7E6B" w:rsidP="00DA7E6B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</w:p>
    <w:p w:rsidR="00DA7E6B" w:rsidRDefault="00DA7E6B" w:rsidP="00DA7E6B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</w:p>
    <w:p w:rsidR="00DA7E6B" w:rsidRDefault="00DA7E6B" w:rsidP="00DA7E6B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</w:p>
    <w:p w:rsidR="00DA7E6B" w:rsidRDefault="00DA7E6B" w:rsidP="00DA7E6B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</w:p>
    <w:p w:rsidR="00DA7E6B" w:rsidRPr="00DA7E6B" w:rsidRDefault="00DA7E6B">
      <w:pPr>
        <w:rPr>
          <w:sz w:val="28"/>
          <w:szCs w:val="28"/>
        </w:rPr>
      </w:pPr>
    </w:p>
    <w:sectPr w:rsidR="00DA7E6B" w:rsidRPr="00DA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A7E6B"/>
    <w:rsid w:val="00DA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7E6B"/>
    <w:pPr>
      <w:keepNext/>
      <w:tabs>
        <w:tab w:val="right" w:leader="underscore" w:pos="6405"/>
      </w:tabs>
      <w:autoSpaceDE w:val="0"/>
      <w:autoSpaceDN w:val="0"/>
      <w:adjustRightInd w:val="0"/>
      <w:spacing w:after="150" w:line="252" w:lineRule="auto"/>
      <w:jc w:val="center"/>
      <w:outlineLvl w:val="5"/>
    </w:pPr>
    <w:rPr>
      <w:b/>
      <w:bCs/>
      <w:i/>
      <w:i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A7E6B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2020-04-08T09:24:00Z</dcterms:created>
  <dcterms:modified xsi:type="dcterms:W3CDTF">2020-04-08T09:25:00Z</dcterms:modified>
</cp:coreProperties>
</file>